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F1" w:rsidRPr="001B6A23" w:rsidRDefault="00E708F1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A23">
        <w:rPr>
          <w:rFonts w:ascii="Times New Roman" w:hAnsi="Times New Roman" w:cs="Times New Roman"/>
          <w:b/>
          <w:sz w:val="28"/>
          <w:szCs w:val="28"/>
        </w:rPr>
        <w:t xml:space="preserve">Администрация Починковского муниципального </w:t>
      </w:r>
      <w:r w:rsidR="000A06B3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A97586" w:rsidRPr="001B6A23" w:rsidRDefault="00E708F1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A23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E708F1" w:rsidRPr="001B6A23" w:rsidRDefault="00E708F1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8F1" w:rsidRDefault="00E708F1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A2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C1E6A" w:rsidRPr="001B6A23" w:rsidRDefault="002C1E6A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E6A" w:rsidRDefault="00E708F1" w:rsidP="006221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8F1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62210F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Pr="00E708F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C1E6A">
        <w:rPr>
          <w:rFonts w:ascii="Times New Roman" w:hAnsi="Times New Roman" w:cs="Times New Roman"/>
          <w:b/>
          <w:sz w:val="28"/>
          <w:szCs w:val="28"/>
        </w:rPr>
        <w:t>координации работы</w:t>
      </w:r>
    </w:p>
    <w:p w:rsidR="002C1E6A" w:rsidRDefault="0062210F" w:rsidP="006221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C1E6A">
        <w:rPr>
          <w:rFonts w:ascii="Times New Roman" w:hAnsi="Times New Roman" w:cs="Times New Roman"/>
          <w:b/>
          <w:sz w:val="28"/>
          <w:szCs w:val="28"/>
        </w:rPr>
        <w:t>противодействию коррупции</w:t>
      </w:r>
    </w:p>
    <w:p w:rsidR="002C1E6A" w:rsidRDefault="0062210F" w:rsidP="006221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администрации </w:t>
      </w:r>
      <w:r w:rsidR="00E708F1" w:rsidRPr="00E708F1">
        <w:rPr>
          <w:rFonts w:ascii="Times New Roman" w:hAnsi="Times New Roman" w:cs="Times New Roman"/>
          <w:b/>
          <w:sz w:val="28"/>
          <w:szCs w:val="28"/>
        </w:rPr>
        <w:t>Починковско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E708F1" w:rsidRPr="00E708F1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E708F1" w:rsidRPr="00E70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6B3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E708F1" w:rsidRDefault="00E708F1" w:rsidP="006221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8F1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E708F1" w:rsidRPr="00E708F1" w:rsidRDefault="00E708F1" w:rsidP="00E708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8F1" w:rsidRDefault="001C19F0" w:rsidP="00E7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9F0">
        <w:rPr>
          <w:rFonts w:ascii="Times New Roman" w:hAnsi="Times New Roman" w:cs="Times New Roman"/>
          <w:sz w:val="28"/>
          <w:szCs w:val="28"/>
        </w:rPr>
        <w:t>30 сентября</w:t>
      </w:r>
      <w:r w:rsidR="00E708F1" w:rsidRPr="001C19F0">
        <w:rPr>
          <w:rFonts w:ascii="Times New Roman" w:hAnsi="Times New Roman" w:cs="Times New Roman"/>
          <w:sz w:val="28"/>
          <w:szCs w:val="28"/>
        </w:rPr>
        <w:t xml:space="preserve"> 20</w:t>
      </w:r>
      <w:r w:rsidR="00C73B88" w:rsidRPr="001C19F0">
        <w:rPr>
          <w:rFonts w:ascii="Times New Roman" w:hAnsi="Times New Roman" w:cs="Times New Roman"/>
          <w:sz w:val="28"/>
          <w:szCs w:val="28"/>
        </w:rPr>
        <w:t>2</w:t>
      </w:r>
      <w:r w:rsidR="006D35A5" w:rsidRPr="001C19F0">
        <w:rPr>
          <w:rFonts w:ascii="Times New Roman" w:hAnsi="Times New Roman" w:cs="Times New Roman"/>
          <w:sz w:val="28"/>
          <w:szCs w:val="28"/>
        </w:rPr>
        <w:t>2</w:t>
      </w:r>
      <w:r w:rsidR="00E708F1" w:rsidRPr="001C19F0">
        <w:rPr>
          <w:rFonts w:ascii="Times New Roman" w:hAnsi="Times New Roman" w:cs="Times New Roman"/>
          <w:sz w:val="28"/>
          <w:szCs w:val="28"/>
        </w:rPr>
        <w:t xml:space="preserve"> г. </w:t>
      </w:r>
      <w:r w:rsidRPr="001C19F0">
        <w:rPr>
          <w:rFonts w:ascii="Times New Roman" w:hAnsi="Times New Roman" w:cs="Times New Roman"/>
          <w:sz w:val="28"/>
          <w:szCs w:val="28"/>
        </w:rPr>
        <w:t xml:space="preserve">     </w:t>
      </w:r>
      <w:r w:rsidR="0070481C" w:rsidRPr="001C19F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708F1" w:rsidRPr="001C19F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A4459" w:rsidRPr="001C19F0">
        <w:rPr>
          <w:rFonts w:ascii="Times New Roman" w:hAnsi="Times New Roman" w:cs="Times New Roman"/>
          <w:sz w:val="28"/>
          <w:szCs w:val="28"/>
        </w:rPr>
        <w:t xml:space="preserve">   </w:t>
      </w:r>
      <w:r w:rsidR="00E708F1" w:rsidRPr="001C19F0">
        <w:rPr>
          <w:rFonts w:ascii="Times New Roman" w:hAnsi="Times New Roman" w:cs="Times New Roman"/>
          <w:sz w:val="28"/>
          <w:szCs w:val="28"/>
        </w:rPr>
        <w:t xml:space="preserve">     </w:t>
      </w:r>
      <w:r w:rsidR="00C079EE" w:rsidRPr="001C19F0">
        <w:rPr>
          <w:rFonts w:ascii="Times New Roman" w:hAnsi="Times New Roman" w:cs="Times New Roman"/>
          <w:sz w:val="28"/>
          <w:szCs w:val="28"/>
        </w:rPr>
        <w:t xml:space="preserve"> </w:t>
      </w:r>
      <w:r w:rsidR="00E708F1" w:rsidRPr="001C19F0">
        <w:rPr>
          <w:rFonts w:ascii="Times New Roman" w:hAnsi="Times New Roman" w:cs="Times New Roman"/>
          <w:sz w:val="28"/>
          <w:szCs w:val="28"/>
        </w:rPr>
        <w:t xml:space="preserve">   </w:t>
      </w:r>
      <w:r w:rsidR="002C1E6A" w:rsidRPr="001C19F0">
        <w:rPr>
          <w:rFonts w:ascii="Times New Roman" w:hAnsi="Times New Roman" w:cs="Times New Roman"/>
          <w:sz w:val="28"/>
          <w:szCs w:val="28"/>
        </w:rPr>
        <w:t xml:space="preserve">    </w:t>
      </w:r>
      <w:r w:rsidR="00E708F1" w:rsidRPr="001C19F0">
        <w:rPr>
          <w:rFonts w:ascii="Times New Roman" w:hAnsi="Times New Roman" w:cs="Times New Roman"/>
          <w:sz w:val="28"/>
          <w:szCs w:val="28"/>
        </w:rPr>
        <w:t xml:space="preserve">         </w:t>
      </w:r>
      <w:r w:rsidR="006F3379" w:rsidRPr="001C19F0">
        <w:rPr>
          <w:rFonts w:ascii="Times New Roman" w:hAnsi="Times New Roman" w:cs="Times New Roman"/>
          <w:sz w:val="28"/>
          <w:szCs w:val="28"/>
        </w:rPr>
        <w:t xml:space="preserve"> </w:t>
      </w:r>
      <w:r w:rsidR="00E708F1" w:rsidRPr="001C19F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708F1" w:rsidRPr="00C81D7E">
        <w:rPr>
          <w:rFonts w:ascii="Times New Roman" w:hAnsi="Times New Roman" w:cs="Times New Roman"/>
          <w:sz w:val="28"/>
          <w:szCs w:val="28"/>
        </w:rPr>
        <w:t xml:space="preserve">№ </w:t>
      </w:r>
      <w:r w:rsidR="006F3379">
        <w:rPr>
          <w:rFonts w:ascii="Times New Roman" w:hAnsi="Times New Roman" w:cs="Times New Roman"/>
          <w:sz w:val="28"/>
          <w:szCs w:val="28"/>
        </w:rPr>
        <w:t>3</w:t>
      </w:r>
    </w:p>
    <w:p w:rsidR="002C1E6A" w:rsidRPr="00C81D7E" w:rsidRDefault="002C1E6A" w:rsidP="00E7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8F1" w:rsidRDefault="00E708F1" w:rsidP="00E7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с. Починки, ул. Ленина, д. 1,</w:t>
      </w:r>
      <w:r w:rsidR="00850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зал заседаний.</w:t>
      </w:r>
    </w:p>
    <w:p w:rsidR="00E708F1" w:rsidRDefault="00E708F1" w:rsidP="00E7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проведения:14 ч. 00 мин.</w:t>
      </w:r>
    </w:p>
    <w:p w:rsidR="00E708F1" w:rsidRDefault="00E708F1" w:rsidP="00E7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8F1" w:rsidRPr="00E708F1" w:rsidRDefault="00E708F1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8F1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6D35A5" w:rsidRDefault="006D35A5" w:rsidP="006D35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8F1">
        <w:rPr>
          <w:rFonts w:ascii="Times New Roman" w:hAnsi="Times New Roman" w:cs="Times New Roman"/>
          <w:b/>
          <w:sz w:val="28"/>
          <w:szCs w:val="28"/>
        </w:rPr>
        <w:t>Председатель:</w:t>
      </w:r>
    </w:p>
    <w:p w:rsidR="006D35A5" w:rsidRDefault="006D35A5" w:rsidP="006D3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Ларин Михаил Васильевич – глава местного самоуправления Починковского муниципального округа Нижегородской области.</w:t>
      </w:r>
    </w:p>
    <w:p w:rsidR="006D35A5" w:rsidRDefault="006D35A5" w:rsidP="006D35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2DC">
        <w:rPr>
          <w:rFonts w:ascii="Times New Roman" w:hAnsi="Times New Roman" w:cs="Times New Roman"/>
          <w:b/>
          <w:sz w:val="28"/>
          <w:szCs w:val="28"/>
        </w:rPr>
        <w:t>Заместитель председателя:</w:t>
      </w:r>
    </w:p>
    <w:p w:rsidR="006D35A5" w:rsidRDefault="006D35A5" w:rsidP="006D3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Елисеев Владимир Сергеевич – первый заместитель главы администрации Починковского муниципального округа Нижегородской области.</w:t>
      </w:r>
    </w:p>
    <w:p w:rsidR="006D35A5" w:rsidRDefault="006D35A5" w:rsidP="006D35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2DC">
        <w:rPr>
          <w:rFonts w:ascii="Times New Roman" w:hAnsi="Times New Roman" w:cs="Times New Roman"/>
          <w:b/>
          <w:sz w:val="28"/>
          <w:szCs w:val="28"/>
        </w:rPr>
        <w:t>Секретарь:</w:t>
      </w:r>
    </w:p>
    <w:p w:rsidR="006D35A5" w:rsidRDefault="006D35A5" w:rsidP="006D3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 Алексей Александрович – управляющий делами администрации Починковского муниципального округа Нижегородской области.</w:t>
      </w:r>
    </w:p>
    <w:p w:rsidR="006D35A5" w:rsidRPr="00697309" w:rsidRDefault="006D35A5" w:rsidP="006D35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309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6D35A5" w:rsidRPr="00697309" w:rsidRDefault="006D35A5" w:rsidP="006D3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309">
        <w:rPr>
          <w:rFonts w:ascii="Times New Roman" w:hAnsi="Times New Roman" w:cs="Times New Roman"/>
          <w:sz w:val="28"/>
          <w:szCs w:val="28"/>
        </w:rPr>
        <w:t>Мелин Андрей Викторович – председатель Совета депутатов Починковского муниципального округа Нижегородской области (по согласованию);</w:t>
      </w:r>
    </w:p>
    <w:p w:rsidR="006D35A5" w:rsidRPr="00697309" w:rsidRDefault="006D35A5" w:rsidP="006D3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309">
        <w:rPr>
          <w:rFonts w:ascii="Times New Roman" w:hAnsi="Times New Roman" w:cs="Times New Roman"/>
          <w:sz w:val="28"/>
          <w:szCs w:val="28"/>
        </w:rPr>
        <w:t>Родионова Надежда Александровна – начальник финансового управления администрации Починковского муниципального округа Нижегородской области;</w:t>
      </w:r>
    </w:p>
    <w:p w:rsidR="006D35A5" w:rsidRPr="00697309" w:rsidRDefault="006D35A5" w:rsidP="006D3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309">
        <w:rPr>
          <w:rFonts w:ascii="Times New Roman" w:hAnsi="Times New Roman" w:cs="Times New Roman"/>
          <w:sz w:val="28"/>
          <w:szCs w:val="28"/>
        </w:rPr>
        <w:t xml:space="preserve">Рытов Михаил Юрьевич – главный </w:t>
      </w:r>
      <w:r w:rsidR="006B523B">
        <w:rPr>
          <w:rFonts w:ascii="Times New Roman" w:hAnsi="Times New Roman" w:cs="Times New Roman"/>
          <w:sz w:val="28"/>
          <w:szCs w:val="28"/>
        </w:rPr>
        <w:t xml:space="preserve">редактор МАУ «Редакция </w:t>
      </w:r>
      <w:r w:rsidRPr="00697309">
        <w:rPr>
          <w:rFonts w:ascii="Times New Roman" w:hAnsi="Times New Roman" w:cs="Times New Roman"/>
          <w:sz w:val="28"/>
          <w:szCs w:val="28"/>
        </w:rPr>
        <w:t>газеты «На земле починковской»»;</w:t>
      </w:r>
    </w:p>
    <w:p w:rsidR="006D35A5" w:rsidRPr="00697309" w:rsidRDefault="006D35A5" w:rsidP="006D3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309">
        <w:rPr>
          <w:rFonts w:ascii="Times New Roman" w:hAnsi="Times New Roman" w:cs="Times New Roman"/>
          <w:sz w:val="28"/>
          <w:szCs w:val="28"/>
        </w:rPr>
        <w:t>Судаев Александр Вячеславович – заместитель главы администрации Починковского муниципального округа Нижегородской области;</w:t>
      </w:r>
    </w:p>
    <w:p w:rsidR="006D35A5" w:rsidRPr="00697309" w:rsidRDefault="006D35A5" w:rsidP="006D3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309">
        <w:rPr>
          <w:rFonts w:ascii="Times New Roman" w:hAnsi="Times New Roman" w:cs="Times New Roman"/>
          <w:sz w:val="28"/>
          <w:szCs w:val="28"/>
        </w:rPr>
        <w:t>Трубин Алексей Николаевич – начальник отдела ГО, ЧС и МП администрации Починковского муниципального округа;</w:t>
      </w:r>
    </w:p>
    <w:p w:rsidR="006D35A5" w:rsidRPr="00697309" w:rsidRDefault="006D35A5" w:rsidP="006D3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309">
        <w:rPr>
          <w:rFonts w:ascii="Times New Roman" w:hAnsi="Times New Roman" w:cs="Times New Roman"/>
          <w:sz w:val="28"/>
          <w:szCs w:val="28"/>
        </w:rPr>
        <w:t>Цветков Сергей Валентинович – заместитель главы администрации Починковского муниципального округа Нижегородской области, начальник управления сельского хозяйства и земельной реформы администрации Починковского муниципального округа Нижегородской области;</w:t>
      </w:r>
    </w:p>
    <w:p w:rsidR="006D35A5" w:rsidRPr="00697309" w:rsidRDefault="006D35A5" w:rsidP="006D3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309">
        <w:rPr>
          <w:rFonts w:ascii="Times New Roman" w:hAnsi="Times New Roman" w:cs="Times New Roman"/>
          <w:sz w:val="28"/>
          <w:szCs w:val="28"/>
        </w:rPr>
        <w:lastRenderedPageBreak/>
        <w:t>Яшков Алексей Александрович – начальник отдела правового обеспечения и взаимодействия с ОМСУ администрации Починковского муниципального округа.</w:t>
      </w:r>
    </w:p>
    <w:p w:rsidR="006D35A5" w:rsidRDefault="006D35A5" w:rsidP="006D35A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5A5" w:rsidRDefault="006D35A5" w:rsidP="006D35A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Отс</w:t>
      </w:r>
      <w:r w:rsidRPr="00714833">
        <w:rPr>
          <w:rFonts w:ascii="Times New Roman" w:hAnsi="Times New Roman" w:cs="Times New Roman"/>
          <w:b/>
          <w:sz w:val="28"/>
          <w:szCs w:val="28"/>
        </w:rPr>
        <w:t>утствовали:</w:t>
      </w:r>
    </w:p>
    <w:p w:rsidR="006D35A5" w:rsidRDefault="006D35A5" w:rsidP="006D3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5A5" w:rsidRDefault="006D35A5" w:rsidP="006D3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комиссии:</w:t>
      </w:r>
    </w:p>
    <w:p w:rsidR="006D35A5" w:rsidRPr="00697309" w:rsidRDefault="006D35A5" w:rsidP="006D3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309">
        <w:rPr>
          <w:rFonts w:ascii="Times New Roman" w:hAnsi="Times New Roman" w:cs="Times New Roman"/>
          <w:sz w:val="28"/>
          <w:szCs w:val="28"/>
        </w:rPr>
        <w:t>Клычников Александр Валерьевич – сотрудник отделения в г. Арзамасе УФСБ России по Нижегородской области (по согласованию);</w:t>
      </w:r>
    </w:p>
    <w:p w:rsidR="00697309" w:rsidRPr="00697309" w:rsidRDefault="00697309" w:rsidP="006973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309">
        <w:rPr>
          <w:rFonts w:ascii="Times New Roman" w:hAnsi="Times New Roman" w:cs="Times New Roman"/>
          <w:sz w:val="28"/>
          <w:szCs w:val="28"/>
        </w:rPr>
        <w:t>Мисесин Андрей Алексеевич – прокурор Починковского района (по согласованию);</w:t>
      </w:r>
    </w:p>
    <w:p w:rsidR="006D35A5" w:rsidRPr="00697309" w:rsidRDefault="006D35A5" w:rsidP="006D3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309">
        <w:rPr>
          <w:rFonts w:ascii="Times New Roman" w:hAnsi="Times New Roman" w:cs="Times New Roman"/>
          <w:sz w:val="28"/>
          <w:szCs w:val="28"/>
        </w:rPr>
        <w:t>Шамов Александр Юрьевич – начальник Отдела МВД России «Починковский», подполковник полиции (по согласованию).</w:t>
      </w:r>
    </w:p>
    <w:p w:rsidR="00F42B89" w:rsidRDefault="00F42B89" w:rsidP="006D3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35A5" w:rsidRDefault="006D35A5" w:rsidP="0071483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14833" w:rsidRDefault="00714833" w:rsidP="0071483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для принятия решения имеется</w:t>
      </w:r>
    </w:p>
    <w:p w:rsidR="00714833" w:rsidRDefault="00714833" w:rsidP="0071483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14833" w:rsidRDefault="00714833" w:rsidP="007148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833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AC7993" w:rsidRPr="0090303C" w:rsidRDefault="006F3379" w:rsidP="0090303C">
      <w:pPr>
        <w:pStyle w:val="a3"/>
        <w:numPr>
          <w:ilvl w:val="0"/>
          <w:numId w:val="6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представления сведений о доходах, расходах, об имуществе и обязательствах имущественного характера за 2021 год лицами, замещающими должности муниципальной службы в администрации Починковского муниципального округа</w:t>
      </w:r>
      <w:r w:rsidR="00AC7993" w:rsidRPr="0090303C">
        <w:rPr>
          <w:rFonts w:ascii="Times New Roman" w:hAnsi="Times New Roman" w:cs="Times New Roman"/>
          <w:sz w:val="28"/>
          <w:szCs w:val="28"/>
        </w:rPr>
        <w:t>.</w:t>
      </w:r>
    </w:p>
    <w:p w:rsidR="00AC7993" w:rsidRPr="006D23E6" w:rsidRDefault="000A06B3" w:rsidP="00AC799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 А.</w:t>
      </w:r>
      <w:r w:rsidR="006D23E6" w:rsidRPr="006D23E6">
        <w:rPr>
          <w:rFonts w:ascii="Times New Roman" w:hAnsi="Times New Roman" w:cs="Times New Roman"/>
          <w:sz w:val="28"/>
          <w:szCs w:val="28"/>
        </w:rPr>
        <w:t>А.</w:t>
      </w:r>
    </w:p>
    <w:p w:rsidR="00AC7993" w:rsidRDefault="00AC7993" w:rsidP="00AC799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C7993" w:rsidRDefault="006F3379" w:rsidP="00F42B8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основных принципах и правилах служебного поведения, которыми должны руководствоваться муниципальные служащие администрации Починковского муниципального округа при исполнении должностных обязанностей</w:t>
      </w:r>
      <w:r w:rsidR="0090303C" w:rsidRPr="0090303C">
        <w:rPr>
          <w:rFonts w:ascii="Times New Roman" w:hAnsi="Times New Roman" w:cs="Times New Roman"/>
          <w:sz w:val="28"/>
          <w:szCs w:val="28"/>
        </w:rPr>
        <w:t>.</w:t>
      </w:r>
    </w:p>
    <w:p w:rsidR="00F42B89" w:rsidRDefault="00F42B89" w:rsidP="00F42B89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F3379" w:rsidRPr="006D23E6" w:rsidRDefault="006F3379" w:rsidP="006F337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 А.</w:t>
      </w:r>
      <w:r w:rsidRPr="006D23E6">
        <w:rPr>
          <w:rFonts w:ascii="Times New Roman" w:hAnsi="Times New Roman" w:cs="Times New Roman"/>
          <w:sz w:val="28"/>
          <w:szCs w:val="28"/>
        </w:rPr>
        <w:t>А.</w:t>
      </w:r>
    </w:p>
    <w:p w:rsidR="00797867" w:rsidRDefault="00797867" w:rsidP="00AC799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EF63D7" w:rsidRDefault="00D22866" w:rsidP="00EF63D7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3D7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BA0945" w:rsidRPr="00EF63D7">
        <w:rPr>
          <w:rFonts w:ascii="Times New Roman" w:hAnsi="Times New Roman" w:cs="Times New Roman"/>
          <w:sz w:val="28"/>
          <w:szCs w:val="28"/>
        </w:rPr>
        <w:t>Белова А.А</w:t>
      </w:r>
      <w:r w:rsidR="006D23E6" w:rsidRPr="00EF63D7">
        <w:rPr>
          <w:rFonts w:ascii="Times New Roman" w:hAnsi="Times New Roman" w:cs="Times New Roman"/>
          <w:sz w:val="28"/>
          <w:szCs w:val="28"/>
        </w:rPr>
        <w:t>.</w:t>
      </w:r>
      <w:r w:rsidRPr="00EF63D7">
        <w:rPr>
          <w:rFonts w:ascii="Times New Roman" w:hAnsi="Times New Roman" w:cs="Times New Roman"/>
          <w:sz w:val="28"/>
          <w:szCs w:val="28"/>
        </w:rPr>
        <w:t xml:space="preserve">, </w:t>
      </w:r>
      <w:r w:rsidR="00EF63D7" w:rsidRPr="00C34C0A">
        <w:rPr>
          <w:rFonts w:ascii="Times New Roman" w:hAnsi="Times New Roman" w:cs="Times New Roman"/>
          <w:sz w:val="28"/>
          <w:szCs w:val="28"/>
        </w:rPr>
        <w:t xml:space="preserve">он </w:t>
      </w:r>
      <w:r w:rsidR="00EF63D7">
        <w:rPr>
          <w:rFonts w:ascii="Times New Roman" w:hAnsi="Times New Roman" w:cs="Times New Roman"/>
          <w:sz w:val="28"/>
          <w:szCs w:val="28"/>
        </w:rPr>
        <w:t>ознакомил присутствующих с информацией по результатам анализа представленных за 2021 год сведений о доходах, расходах, об имуществе и обязательствах имущественного характера лицами, замещающими должности муниципальной службы в администрации Поч</w:t>
      </w:r>
      <w:r w:rsidR="00697309">
        <w:rPr>
          <w:rFonts w:ascii="Times New Roman" w:hAnsi="Times New Roman" w:cs="Times New Roman"/>
          <w:sz w:val="28"/>
          <w:szCs w:val="28"/>
        </w:rPr>
        <w:t>инковского муниципального округа</w:t>
      </w:r>
      <w:r w:rsidR="00EF63D7" w:rsidRPr="00EF63D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36F66" w:rsidRPr="002E5D2F" w:rsidRDefault="00D36F66" w:rsidP="002E5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424" w:rsidRDefault="006C4424" w:rsidP="00C34C0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424">
        <w:rPr>
          <w:rFonts w:ascii="Times New Roman" w:hAnsi="Times New Roman" w:cs="Times New Roman"/>
          <w:sz w:val="28"/>
          <w:szCs w:val="28"/>
        </w:rPr>
        <w:t>РЕШЕНИЕ: Принять к сведению полученную информацию.</w:t>
      </w:r>
    </w:p>
    <w:p w:rsidR="006C4424" w:rsidRPr="006C4424" w:rsidRDefault="006C4424" w:rsidP="006C442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E5D2F" w:rsidRPr="002E5D2F" w:rsidRDefault="006C4424" w:rsidP="002E5D2F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5D2F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EF63D7" w:rsidRPr="002E5D2F">
        <w:rPr>
          <w:rFonts w:ascii="Times New Roman" w:hAnsi="Times New Roman" w:cs="Times New Roman"/>
          <w:sz w:val="28"/>
          <w:szCs w:val="28"/>
        </w:rPr>
        <w:t>Белова А.А.</w:t>
      </w:r>
      <w:r w:rsidRPr="002E5D2F">
        <w:rPr>
          <w:rFonts w:ascii="Times New Roman" w:hAnsi="Times New Roman" w:cs="Times New Roman"/>
          <w:sz w:val="28"/>
          <w:szCs w:val="28"/>
        </w:rPr>
        <w:t xml:space="preserve">, он </w:t>
      </w:r>
      <w:r w:rsidR="002E5D2F" w:rsidRPr="002E5D2F">
        <w:rPr>
          <w:rFonts w:ascii="Times New Roman" w:hAnsi="Times New Roman" w:cs="Times New Roman"/>
          <w:sz w:val="28"/>
          <w:szCs w:val="28"/>
        </w:rPr>
        <w:t xml:space="preserve">довел до сведения присутствующих основные принципы и правила служебного поведения, которыми должны руководствоваться муниципальные служащие администрации Починковского муниципального округа при исполнении должностных обязанностей, </w:t>
      </w:r>
      <w:r w:rsidR="001C19F0">
        <w:rPr>
          <w:rFonts w:ascii="Times New Roman" w:hAnsi="Times New Roman" w:cs="Times New Roman"/>
          <w:sz w:val="28"/>
          <w:szCs w:val="28"/>
        </w:rPr>
        <w:t xml:space="preserve">установленные Кодексом этики и служебного поведения </w:t>
      </w:r>
      <w:r w:rsidR="001C19F0"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 администрации Починковского муниципального округа Нижегородской области, утвержденным постановлением администрации Починковского муниципального округа Нижегородской области от 29.10.2021 № 1390 «Об утверждении Кодекса этики и служебного поведения муниципальных служащих администрации Починковского муниципального округа Нижегородской области».</w:t>
      </w:r>
    </w:p>
    <w:p w:rsidR="006C4424" w:rsidRPr="002E5D2F" w:rsidRDefault="006C4424" w:rsidP="00697309">
      <w:pPr>
        <w:pStyle w:val="a3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7165AB" w:rsidRPr="00CB4A76" w:rsidRDefault="006C4424" w:rsidP="00D36F6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A76">
        <w:rPr>
          <w:rFonts w:ascii="Times New Roman" w:hAnsi="Times New Roman" w:cs="Times New Roman"/>
          <w:sz w:val="28"/>
          <w:szCs w:val="28"/>
        </w:rPr>
        <w:t xml:space="preserve">РЕШЕНИЕ: </w:t>
      </w:r>
      <w:r w:rsidR="007165AB" w:rsidRPr="00CB4A76">
        <w:rPr>
          <w:rFonts w:ascii="Times New Roman" w:hAnsi="Times New Roman" w:cs="Times New Roman"/>
          <w:sz w:val="28"/>
          <w:szCs w:val="28"/>
        </w:rPr>
        <w:t>Принять к сведению полученную информацию.</w:t>
      </w:r>
      <w:r w:rsidR="00B70814">
        <w:rPr>
          <w:rFonts w:ascii="Times New Roman" w:hAnsi="Times New Roman" w:cs="Times New Roman"/>
          <w:sz w:val="28"/>
          <w:szCs w:val="28"/>
        </w:rPr>
        <w:t xml:space="preserve"> Довести полученную информацию до заинтересованных лиц.</w:t>
      </w:r>
    </w:p>
    <w:p w:rsidR="006C4424" w:rsidRDefault="006C4424" w:rsidP="006C442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94A1A" w:rsidRDefault="00D94A1A" w:rsidP="001E4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867" w:rsidRPr="006C4424" w:rsidRDefault="00797867" w:rsidP="001E4B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E10" w:rsidRDefault="00EA5E93" w:rsidP="00EA5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A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C1E10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1B6A23" w:rsidRDefault="00DC1E10" w:rsidP="00EA5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</w:t>
      </w:r>
      <w:r w:rsidR="00EA5E93" w:rsidRPr="001444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E93" w:rsidRPr="001444A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C6E0A">
        <w:rPr>
          <w:rFonts w:ascii="Times New Roman" w:hAnsi="Times New Roman" w:cs="Times New Roman"/>
          <w:sz w:val="28"/>
          <w:szCs w:val="28"/>
        </w:rPr>
        <w:t xml:space="preserve">комиссии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6E0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53C4">
        <w:rPr>
          <w:rFonts w:ascii="Times New Roman" w:hAnsi="Times New Roman" w:cs="Times New Roman"/>
          <w:sz w:val="28"/>
          <w:szCs w:val="28"/>
        </w:rPr>
        <w:t xml:space="preserve">      </w:t>
      </w:r>
      <w:r w:rsidR="008C6E0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B3F23" w:rsidRPr="001444A2">
        <w:rPr>
          <w:rFonts w:ascii="Times New Roman" w:hAnsi="Times New Roman" w:cs="Times New Roman"/>
          <w:sz w:val="28"/>
          <w:szCs w:val="28"/>
        </w:rPr>
        <w:t>М.В. Ларин</w:t>
      </w:r>
    </w:p>
    <w:sectPr w:rsidR="001B6A23" w:rsidSect="00A9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4339"/>
    <w:multiLevelType w:val="hybridMultilevel"/>
    <w:tmpl w:val="A69E67E4"/>
    <w:lvl w:ilvl="0" w:tplc="7456A4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AD114E8"/>
    <w:multiLevelType w:val="hybridMultilevel"/>
    <w:tmpl w:val="2D5C9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C3119"/>
    <w:multiLevelType w:val="hybridMultilevel"/>
    <w:tmpl w:val="9F4A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3434C"/>
    <w:multiLevelType w:val="hybridMultilevel"/>
    <w:tmpl w:val="749AA91E"/>
    <w:lvl w:ilvl="0" w:tplc="60AC3E3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6B209CE"/>
    <w:multiLevelType w:val="hybridMultilevel"/>
    <w:tmpl w:val="872E673E"/>
    <w:lvl w:ilvl="0" w:tplc="D16EEE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FFB4809"/>
    <w:multiLevelType w:val="hybridMultilevel"/>
    <w:tmpl w:val="E00E263A"/>
    <w:lvl w:ilvl="0" w:tplc="88C675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ED7FDF"/>
    <w:multiLevelType w:val="hybridMultilevel"/>
    <w:tmpl w:val="872E673E"/>
    <w:lvl w:ilvl="0" w:tplc="D16EEE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8A102FF"/>
    <w:multiLevelType w:val="hybridMultilevel"/>
    <w:tmpl w:val="EA0A387A"/>
    <w:lvl w:ilvl="0" w:tplc="9F8A01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08F1"/>
    <w:rsid w:val="00001E53"/>
    <w:rsid w:val="0001296D"/>
    <w:rsid w:val="0004542C"/>
    <w:rsid w:val="00045442"/>
    <w:rsid w:val="000A06B3"/>
    <w:rsid w:val="000B3F23"/>
    <w:rsid w:val="000C1347"/>
    <w:rsid w:val="001163FC"/>
    <w:rsid w:val="001444A2"/>
    <w:rsid w:val="001B6A23"/>
    <w:rsid w:val="001C19F0"/>
    <w:rsid w:val="001E4B3A"/>
    <w:rsid w:val="00201878"/>
    <w:rsid w:val="00254AB3"/>
    <w:rsid w:val="0029564C"/>
    <w:rsid w:val="002C1E6A"/>
    <w:rsid w:val="002C7D94"/>
    <w:rsid w:val="002E5D2F"/>
    <w:rsid w:val="002E7F22"/>
    <w:rsid w:val="003642DC"/>
    <w:rsid w:val="00395354"/>
    <w:rsid w:val="003A30D2"/>
    <w:rsid w:val="003A4459"/>
    <w:rsid w:val="003A4AF1"/>
    <w:rsid w:val="003B3C89"/>
    <w:rsid w:val="00424359"/>
    <w:rsid w:val="00442A29"/>
    <w:rsid w:val="004964BB"/>
    <w:rsid w:val="004E48A6"/>
    <w:rsid w:val="005051C0"/>
    <w:rsid w:val="00505E05"/>
    <w:rsid w:val="00542DE5"/>
    <w:rsid w:val="00557345"/>
    <w:rsid w:val="00571415"/>
    <w:rsid w:val="0057276A"/>
    <w:rsid w:val="005B2769"/>
    <w:rsid w:val="0062210F"/>
    <w:rsid w:val="006912BC"/>
    <w:rsid w:val="00697309"/>
    <w:rsid w:val="006B523B"/>
    <w:rsid w:val="006C4424"/>
    <w:rsid w:val="006D23E6"/>
    <w:rsid w:val="006D35A5"/>
    <w:rsid w:val="006F3379"/>
    <w:rsid w:val="0070481C"/>
    <w:rsid w:val="00714833"/>
    <w:rsid w:val="007165AB"/>
    <w:rsid w:val="007870CF"/>
    <w:rsid w:val="00797867"/>
    <w:rsid w:val="007A5991"/>
    <w:rsid w:val="007C6C63"/>
    <w:rsid w:val="00850488"/>
    <w:rsid w:val="008C6E0A"/>
    <w:rsid w:val="0090303C"/>
    <w:rsid w:val="009578E8"/>
    <w:rsid w:val="009C566F"/>
    <w:rsid w:val="009E3AFD"/>
    <w:rsid w:val="00A97586"/>
    <w:rsid w:val="00AA5CD5"/>
    <w:rsid w:val="00AC7993"/>
    <w:rsid w:val="00AD2A94"/>
    <w:rsid w:val="00B02335"/>
    <w:rsid w:val="00B45D29"/>
    <w:rsid w:val="00B70814"/>
    <w:rsid w:val="00BA0945"/>
    <w:rsid w:val="00BC2EF0"/>
    <w:rsid w:val="00BD238C"/>
    <w:rsid w:val="00C079EE"/>
    <w:rsid w:val="00C34C0A"/>
    <w:rsid w:val="00C5120E"/>
    <w:rsid w:val="00C648F4"/>
    <w:rsid w:val="00C73B88"/>
    <w:rsid w:val="00C81D7E"/>
    <w:rsid w:val="00CB4A76"/>
    <w:rsid w:val="00CC53C4"/>
    <w:rsid w:val="00CD6CED"/>
    <w:rsid w:val="00D22866"/>
    <w:rsid w:val="00D36F66"/>
    <w:rsid w:val="00D406FA"/>
    <w:rsid w:val="00D56EF8"/>
    <w:rsid w:val="00D94A1A"/>
    <w:rsid w:val="00DA539A"/>
    <w:rsid w:val="00DC1E10"/>
    <w:rsid w:val="00DC5111"/>
    <w:rsid w:val="00DE1C32"/>
    <w:rsid w:val="00E4133D"/>
    <w:rsid w:val="00E44E81"/>
    <w:rsid w:val="00E62A8D"/>
    <w:rsid w:val="00E6556A"/>
    <w:rsid w:val="00E708F1"/>
    <w:rsid w:val="00EA5E93"/>
    <w:rsid w:val="00ED0F48"/>
    <w:rsid w:val="00EF63D7"/>
    <w:rsid w:val="00F01BF7"/>
    <w:rsid w:val="00F061FE"/>
    <w:rsid w:val="00F42B89"/>
    <w:rsid w:val="00F664B4"/>
    <w:rsid w:val="00F8156F"/>
    <w:rsid w:val="00F9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82945-140B-43F3-B56E-1862EDEBA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2023-01-17T13:22:00Z</cp:lastPrinted>
  <dcterms:created xsi:type="dcterms:W3CDTF">2023-01-17T13:20:00Z</dcterms:created>
  <dcterms:modified xsi:type="dcterms:W3CDTF">2023-01-18T11:00:00Z</dcterms:modified>
</cp:coreProperties>
</file>