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86" w:rsidRPr="002F7F86" w:rsidRDefault="00C549A5" w:rsidP="002F7F86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36"/>
          <w:szCs w:val="36"/>
          <w:lang w:eastAsia="ru-RU"/>
        </w:rPr>
      </w:pPr>
      <w:r w:rsidRPr="002F7F86"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  <w:t>Правила безопасной доставки еды на дом в период самоизоляции или карантина в домашних условиях</w:t>
      </w:r>
      <w:r w:rsidRPr="002F7F86">
        <w:rPr>
          <w:rFonts w:ascii="Arial" w:eastAsia="Times New Roman" w:hAnsi="Arial" w:cs="Arial"/>
          <w:color w:val="242424"/>
          <w:sz w:val="36"/>
          <w:szCs w:val="36"/>
          <w:lang w:eastAsia="ru-RU"/>
        </w:rPr>
        <w:br/>
      </w:r>
    </w:p>
    <w:p w:rsidR="002F7F86" w:rsidRDefault="002F7F86" w:rsidP="002F7F86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549A5" w:rsidRPr="00C549A5" w:rsidRDefault="00C549A5" w:rsidP="002F7F86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условиях соблюдения режима самоизоляции или карантина услуга доставки еды на дом становится все более востребованной. Доставка готовых блюд по заказу потребителя осуществляется через интернет или по телефону. Со всей информацией о меню конкретного кафе или ресторана и изображением блюд можно ознакомиться на интернет-сайтах или в мобильных приложениях.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 большинстве случаев реализация продукции общественного питания осуществляется через специальные сервисы владельцев </w:t>
      </w:r>
      <w:proofErr w:type="spellStart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агрегатора</w:t>
      </w:r>
      <w:proofErr w:type="spellEnd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поэтому владелец </w:t>
      </w:r>
      <w:proofErr w:type="spellStart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агрегатора</w:t>
      </w:r>
      <w:proofErr w:type="spellEnd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обязан в соответствии с п. 1.2 ст. 9 Закона РФ от 07.02.1992 № 2300-1 «О защите прав потребителей» довести до сведения потребителей информацию о себе и о продавце (исполнителе).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Такую информацию владелец </w:t>
      </w:r>
      <w:proofErr w:type="spellStart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агрегатора</w:t>
      </w:r>
      <w:proofErr w:type="spellEnd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обязан разместить на своем сайте и (или) странице сайта в информационно-телекоммуникационной сети «Интернет». Информацию о продавце (исполнителе) владелец </w:t>
      </w:r>
      <w:proofErr w:type="spellStart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агрегатора</w:t>
      </w:r>
      <w:proofErr w:type="spellEnd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вправе довести посредством размещения на своем сайте ссылки на сайт продавца (исполнителя).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Не менее важна информация о предлагаемой продукции общественного питания, которая также подлежит размещению на сайте (</w:t>
      </w:r>
      <w:proofErr w:type="gramStart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см</w:t>
      </w:r>
      <w:proofErr w:type="gramEnd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п. 1 ст. 10 Закона о защите прав потребителей, п.п. 12, 13 Правил оказания услуг общественного питания, утвержденных постановлением Правительства Российской Федерации от 15.08.1997 № 1036).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Закон о защите прав потребителей, в частности статья 12, разделяет ответственность продавца (исполнителя) и владельца </w:t>
      </w:r>
      <w:proofErr w:type="spellStart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агрегатора</w:t>
      </w:r>
      <w:proofErr w:type="spellEnd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Кроме этого, курьеры должны соблюдать правила личной гигиены: надевать медицинские маски (респираторы), перчатки, использовать дезинфицирующие салфетки и кожные антисептики для обработки рук, а также приезжать к заказчику в чистой форменной одежде, с чистыми продезинфицированными емкостями (коробами) для транспортировки готовых блюд, с личной медицинской книжкой, оформленной в установленном порядке.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получении заказа обратите внимание на наличие информации на блюдах:</w:t>
      </w:r>
      <w:r w:rsidRPr="00C549A5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– фирменное наименование (наименование) предлагаемой продукции с указанием способов приготовления и входящих в ее состав основных рецептурных компонентов;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– сведения о массе (объеме) порции продукции общественного питания (блюда, изделия);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– сведения о пищевой ценности продукции общественного питания (химическом составе и калорийности);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– обозначение нормативных или технических документов, в соответствии с которыми изготовлена продукция;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Для продукции, которая не изготавливается по индивидуальному заказу:</w:t>
      </w:r>
      <w:r w:rsidRPr="00C549A5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– дата и час изготовления;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– срок годности, условия хранения;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— наименование и место нахождения изготовителя пищевой продукции или фамилию, имя, отчество и место нахождения индивидуального предпринимателя - изготовителя пищевой продукции;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– рекомендации заказчику по приготовлению (при необходимости).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получении заказа соблюдайте правила безопасности:</w:t>
      </w:r>
      <w:r w:rsidRPr="00C549A5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осуществляйте бесконтактную оплату заказа с помощью </w:t>
      </w:r>
      <w:proofErr w:type="spellStart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онлайн-оплаты</w:t>
      </w:r>
      <w:proofErr w:type="spellEnd"/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выбирайте бесконтактную доставку заказа;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оплате через мобильный терминал используйте перчатки или после оплаты вымойте руки с мылом и протрите их дезинфицирующим средством;</w:t>
      </w:r>
      <w:r w:rsidRPr="00C549A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C549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вручении заказа курьер по доставке готовых блюд должен поставить емкость (короб) у двери, отойти от двери на расстояние около 1,5 метров и сообщить вам о доставке по телефону.</w:t>
      </w:r>
    </w:p>
    <w:p w:rsidR="005A6F81" w:rsidRDefault="005A6F81"/>
    <w:sectPr w:rsidR="005A6F81" w:rsidSect="005A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A5"/>
    <w:rsid w:val="002F7F86"/>
    <w:rsid w:val="005A6F81"/>
    <w:rsid w:val="00C549A5"/>
    <w:rsid w:val="00D4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81"/>
  </w:style>
  <w:style w:type="paragraph" w:styleId="1">
    <w:name w:val="heading 1"/>
    <w:basedOn w:val="a"/>
    <w:link w:val="10"/>
    <w:uiPriority w:val="9"/>
    <w:qFormat/>
    <w:rsid w:val="00C5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2020-05-28T05:18:00Z</dcterms:created>
  <dcterms:modified xsi:type="dcterms:W3CDTF">2020-05-28T07:07:00Z</dcterms:modified>
</cp:coreProperties>
</file>