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4.5pt">
            <v:imagedata r:id="rId8" o:title="логотип нижнов"/>
          </v:shape>
        </w:pict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24 июля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Нижновэнерго предупреждает: несогласованные работы в охранных зонах </w:t>
      </w:r>
      <w:proofErr w:type="spellStart"/>
      <w:r>
        <w:rPr>
          <w:b/>
          <w:sz w:val="28"/>
          <w:szCs w:val="28"/>
        </w:rPr>
        <w:t>энергообъектов</w:t>
      </w:r>
      <w:proofErr w:type="spellEnd"/>
      <w:r>
        <w:rPr>
          <w:b/>
          <w:sz w:val="28"/>
          <w:szCs w:val="28"/>
        </w:rPr>
        <w:t xml:space="preserve"> незаконны и смертельно опасны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Россети</w:t>
      </w:r>
      <w:proofErr w:type="spellEnd"/>
      <w:r>
        <w:rPr>
          <w:b/>
          <w:sz w:val="28"/>
          <w:szCs w:val="28"/>
        </w:rPr>
        <w:t xml:space="preserve"> Центр и Приволжье Нижновэнерго» напоминает о необходимости соблюдать правила безопасного поведения вблизи </w:t>
      </w:r>
      <w:proofErr w:type="spellStart"/>
      <w:r>
        <w:rPr>
          <w:b/>
          <w:sz w:val="28"/>
          <w:szCs w:val="28"/>
        </w:rPr>
        <w:t>энергообъектов</w:t>
      </w:r>
      <w:proofErr w:type="spellEnd"/>
      <w:r>
        <w:rPr>
          <w:b/>
          <w:sz w:val="28"/>
          <w:szCs w:val="28"/>
        </w:rPr>
        <w:t xml:space="preserve">. 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bCs/>
          <w:color w:val="000000"/>
          <w:sz w:val="28"/>
          <w:szCs w:val="28"/>
          <w:shd w:val="clear" w:color="auto" w:fill="FFFFFF"/>
        </w:rPr>
        <w:t xml:space="preserve">В охранных зонах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энергообъектов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запрещены любые действия, которые могут нарушить безопасную работу объектов электросетевого комплекса, и привести к их повреждению или уничтожению, и (или) повлечь за собой причинение вреда жизни и здоровью граждан, имуществу физических или юридических лиц, а также нанести экологический ущерб и стать причиной пожара. </w:t>
      </w:r>
    </w:p>
    <w:p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запрещено подниматься на опору ВЛ, проникать внутрь огороженной территории или в распределительные устройства подстанции.  Нельзя делать </w:t>
      </w:r>
      <w:proofErr w:type="spellStart"/>
      <w:r>
        <w:rPr>
          <w:sz w:val="28"/>
          <w:szCs w:val="28"/>
        </w:rPr>
        <w:t>набросы</w:t>
      </w:r>
      <w:proofErr w:type="spellEnd"/>
      <w:r>
        <w:rPr>
          <w:sz w:val="28"/>
          <w:szCs w:val="28"/>
        </w:rPr>
        <w:t xml:space="preserve"> различных предметов на провода ВЛ и приближаться к оборванному проводу ЛЭП, лежащему на земле или к дереву, на котором находится провод. Также запрещено ловить рыбу вблизи опор ВЛ и под проводами и перемещаться под проводом с поднятой удочкой. Попасть под напряжение можно, не касаясь токоведущих частей, а только приблизившись к ним. В воздушном промежутке между электроустановкой и телом возникнет электрическая дуга, которая способна убить человека на месте!</w:t>
      </w:r>
    </w:p>
    <w:p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охранных зонах электроустановок не допускается запускать любые летательные аппараты, в том числе воздушных змеев и спортивные авиамодели. Игнорируя правила электробезопасности, вы подвергаете себя смертельному риску.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нижегородцы, соблюдайте необходимые меры предосторожности вблизи энергообъектов! Обо всех нарушениях и повреждениях в электросетевом комплексе сообщайте в Контакт-центр «Россети Центр и Приволжье» по номеру 8-800-100-33-00 или по телефону, указанному на дверях трансформаторной подстанции в вашем населенном пункте, а также в администрацию </w:t>
      </w:r>
      <w:r>
        <w:rPr>
          <w:sz w:val="28"/>
          <w:szCs w:val="28"/>
        </w:rPr>
        <w:lastRenderedPageBreak/>
        <w:t>муниципального образования или в единую дежурно-диспетчерскую службу муниципального образования по номеру 112.</w:t>
      </w:r>
    </w:p>
    <w:bookmarkEnd w:id="0"/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 настоящее время </w:t>
      </w:r>
      <w:r>
        <w:rPr>
          <w:rFonts w:ascii="Arial Narrow" w:hAnsi="Arial Narrow"/>
          <w:b/>
          <w:sz w:val="20"/>
          <w:szCs w:val="20"/>
        </w:rPr>
        <w:t>«</w:t>
      </w:r>
      <w:proofErr w:type="spellStart"/>
      <w:r>
        <w:rPr>
          <w:rFonts w:ascii="Arial Narrow" w:hAnsi="Arial Narrow"/>
          <w:b/>
          <w:sz w:val="20"/>
          <w:szCs w:val="20"/>
        </w:rPr>
        <w:t>Россети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Приволжья»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находится 273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кВ. Общая мощность этих энергообъектов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 11 сентября 2017 года полномочия единоличного исполнительного органа ПАО «МРСК Центра и Приволжья» переданы ПАО «МРСК Центра».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Основными акционерами «Россети Центр и Приволжья»», кроме ПАО «Россети», являются компании Genhold Limited и Energyo Solutions Russia (Cyprus) Limited. В свободном обращении находится 27.5 % акций ПАО «МРСК Центра и Приволжья». Общее количество акционеров — более 22,9 тыс.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Компания «Россети»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кВт∙ч.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VVl</w:t>
      </w:r>
      <w:r>
        <w:rPr>
          <w:rStyle w:val="a3"/>
          <w:rFonts w:ascii="Arial Narrow" w:hAnsi="Arial Narrow"/>
          <w:b/>
          <w:iCs/>
        </w:rPr>
        <w:t>@</w:t>
      </w:r>
      <w:r>
        <w:rPr>
          <w:rStyle w:val="a3"/>
          <w:rFonts w:ascii="Arial Narrow" w:hAnsi="Arial Narrow"/>
          <w:b/>
          <w:iCs/>
          <w:lang w:val="en-US"/>
        </w:rPr>
        <w:t>nn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mrsk</w:t>
      </w: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100-33-00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mrsk</w:t>
    </w:r>
    <w:r>
      <w:rPr>
        <w:rFonts w:ascii="Calibri" w:hAnsi="Calibri" w:cs="Calibri"/>
        <w:b/>
        <w:sz w:val="20"/>
        <w:szCs w:val="20"/>
      </w:rPr>
      <w:t>-</w:t>
    </w:r>
    <w:r>
      <w:rPr>
        <w:rFonts w:ascii="Calibri" w:hAnsi="Calibri" w:cs="Calibri"/>
        <w:b/>
        <w:sz w:val="20"/>
        <w:szCs w:val="20"/>
        <w:lang w:val="en-US"/>
      </w:rPr>
      <w:t>cp</w:t>
    </w:r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FD2022-F83F-4520-99D8-CC57B812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0D1FE-9174-44B8-A4C7-42BE8905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4</cp:revision>
  <cp:lastPrinted>2017-08-14T06:21:00Z</cp:lastPrinted>
  <dcterms:created xsi:type="dcterms:W3CDTF">2019-07-22T13:35:00Z</dcterms:created>
  <dcterms:modified xsi:type="dcterms:W3CDTF">2019-07-24T06:28:00Z</dcterms:modified>
</cp:coreProperties>
</file>