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25"/>
        <w:gridCol w:w="246"/>
      </w:tblGrid>
      <w:tr w:rsidR="00930AC8" w:rsidTr="00930AC8">
        <w:tc>
          <w:tcPr>
            <w:tcW w:w="9606" w:type="dxa"/>
            <w:hideMark/>
          </w:tcPr>
          <w:p w:rsidR="00930AC8" w:rsidRDefault="00930A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казенное учреждение</w:t>
            </w:r>
          </w:p>
          <w:p w:rsidR="00930AC8" w:rsidRDefault="00930A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Починковского муниципального района </w:t>
            </w:r>
          </w:p>
          <w:p w:rsidR="00930AC8" w:rsidRDefault="005524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930AC8">
              <w:rPr>
                <w:b/>
                <w:sz w:val="26"/>
                <w:szCs w:val="26"/>
              </w:rPr>
              <w:t>Починковский районный многофункциональный  центр по предоставлению  государственных и муниципальных услуг»</w:t>
            </w:r>
          </w:p>
        </w:tc>
        <w:tc>
          <w:tcPr>
            <w:tcW w:w="247" w:type="dxa"/>
          </w:tcPr>
          <w:p w:rsidR="00930AC8" w:rsidRDefault="00930AC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0AC8" w:rsidRDefault="00930AC8" w:rsidP="00930AC8">
      <w:pPr>
        <w:jc w:val="center"/>
        <w:rPr>
          <w:b/>
          <w:bCs/>
          <w:sz w:val="26"/>
          <w:szCs w:val="26"/>
        </w:rPr>
      </w:pPr>
    </w:p>
    <w:p w:rsidR="00930AC8" w:rsidRDefault="00930AC8" w:rsidP="00930AC8">
      <w:pPr>
        <w:rPr>
          <w:b/>
          <w:bCs/>
          <w:sz w:val="26"/>
          <w:szCs w:val="26"/>
        </w:rPr>
      </w:pPr>
    </w:p>
    <w:p w:rsidR="00930AC8" w:rsidRDefault="00AB3A6F" w:rsidP="00930A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ПРИКАЗА</w:t>
      </w:r>
    </w:p>
    <w:p w:rsidR="00930AC8" w:rsidRDefault="00930AC8" w:rsidP="00930AC8">
      <w:pPr>
        <w:jc w:val="center"/>
        <w:rPr>
          <w:b/>
          <w:bCs/>
          <w:sz w:val="26"/>
          <w:szCs w:val="26"/>
        </w:rPr>
      </w:pPr>
    </w:p>
    <w:p w:rsidR="00930AC8" w:rsidRDefault="0019262F" w:rsidP="005524CC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«28» декабря </w:t>
      </w:r>
      <w:r w:rsidR="0091238E">
        <w:rPr>
          <w:sz w:val="26"/>
          <w:szCs w:val="26"/>
          <w:u w:val="single"/>
        </w:rPr>
        <w:t xml:space="preserve"> 2018</w:t>
      </w:r>
      <w:r w:rsidR="00FF594D">
        <w:rPr>
          <w:sz w:val="26"/>
          <w:szCs w:val="26"/>
          <w:u w:val="single"/>
        </w:rPr>
        <w:t xml:space="preserve"> г № </w:t>
      </w:r>
      <w:r>
        <w:rPr>
          <w:sz w:val="26"/>
          <w:szCs w:val="26"/>
          <w:u w:val="single"/>
        </w:rPr>
        <w:t>13-О</w:t>
      </w:r>
    </w:p>
    <w:p w:rsidR="007F05FF" w:rsidRDefault="007F05FF" w:rsidP="005524CC">
      <w:pPr>
        <w:spacing w:line="360" w:lineRule="auto"/>
        <w:rPr>
          <w:b/>
          <w:bCs/>
          <w:sz w:val="26"/>
          <w:szCs w:val="26"/>
        </w:rPr>
      </w:pPr>
    </w:p>
    <w:p w:rsidR="0019262F" w:rsidRPr="001E6092" w:rsidRDefault="0019262F" w:rsidP="0019262F">
      <w:pPr>
        <w:jc w:val="center"/>
        <w:rPr>
          <w:b/>
          <w:bCs/>
          <w:sz w:val="26"/>
          <w:szCs w:val="26"/>
        </w:rPr>
      </w:pPr>
    </w:p>
    <w:p w:rsidR="0019262F" w:rsidRDefault="0019262F" w:rsidP="0019262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 в Правила внутреннего трудового распорядка и в   Регламент  работы муниципального казенного учреждения Починковского муниципального района «Починковский районный многофункциональный центр по предоставлению государственных и муниципальных услуг»</w:t>
      </w:r>
    </w:p>
    <w:p w:rsidR="0019262F" w:rsidRPr="001E6092" w:rsidRDefault="0019262F" w:rsidP="0019262F">
      <w:pPr>
        <w:jc w:val="center"/>
        <w:outlineLvl w:val="0"/>
        <w:rPr>
          <w:b/>
          <w:bCs/>
          <w:sz w:val="26"/>
          <w:szCs w:val="26"/>
        </w:rPr>
      </w:pPr>
    </w:p>
    <w:p w:rsidR="0019262F" w:rsidRDefault="0019262F" w:rsidP="0019262F">
      <w:pPr>
        <w:suppressAutoHyphens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19262F" w:rsidRPr="008C5160" w:rsidRDefault="0019262F" w:rsidP="0019262F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1E6092">
        <w:rPr>
          <w:sz w:val="26"/>
          <w:szCs w:val="26"/>
        </w:rPr>
        <w:t>:</w:t>
      </w:r>
    </w:p>
    <w:p w:rsidR="00C05BF6" w:rsidRDefault="00C05BF6" w:rsidP="00C05BF6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Регламент работы муниципального казенного учреждения Починковского муниципального района «Починковский районный многофункциональный центр по предоставлению государственых и муниципальных услуг», утвержденных  Приказом от 07.08.2013 № 2-О изменения следующего содержания:</w:t>
      </w:r>
    </w:p>
    <w:p w:rsidR="00C05BF6" w:rsidRDefault="00C05BF6" w:rsidP="00C05BF6">
      <w:pPr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Изложить п. 2.2 статьи «2. Место и время работы МФЦ» в следующей редакции: «2.2. Работа по приему и выдаче документов в МФЦ организуется по следующему графику:</w:t>
      </w:r>
    </w:p>
    <w:tbl>
      <w:tblPr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2758"/>
        <w:gridCol w:w="2557"/>
      </w:tblGrid>
      <w:tr w:rsidR="00C05BF6" w:rsidRPr="004344D9" w:rsidTr="00181B30">
        <w:tc>
          <w:tcPr>
            <w:tcW w:w="2967" w:type="dxa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>Понедельник-пятница</w:t>
            </w:r>
          </w:p>
        </w:tc>
        <w:tc>
          <w:tcPr>
            <w:tcW w:w="2881" w:type="dxa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>08.00-17.00</w:t>
            </w:r>
          </w:p>
        </w:tc>
        <w:tc>
          <w:tcPr>
            <w:tcW w:w="2642" w:type="dxa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>Перерыв 12.00-13.00</w:t>
            </w:r>
          </w:p>
        </w:tc>
      </w:tr>
      <w:tr w:rsidR="00C05BF6" w:rsidRPr="004344D9" w:rsidTr="00181B30">
        <w:tc>
          <w:tcPr>
            <w:tcW w:w="2967" w:type="dxa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>Суббота</w:t>
            </w:r>
          </w:p>
        </w:tc>
        <w:tc>
          <w:tcPr>
            <w:tcW w:w="2881" w:type="dxa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>08.00-13.00</w:t>
            </w:r>
          </w:p>
        </w:tc>
        <w:tc>
          <w:tcPr>
            <w:tcW w:w="2642" w:type="dxa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 xml:space="preserve">Без перерыва </w:t>
            </w:r>
          </w:p>
        </w:tc>
      </w:tr>
      <w:tr w:rsidR="00C05BF6" w:rsidRPr="004344D9" w:rsidTr="00181B30">
        <w:tc>
          <w:tcPr>
            <w:tcW w:w="2967" w:type="dxa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>Воскресенье</w:t>
            </w:r>
          </w:p>
        </w:tc>
        <w:tc>
          <w:tcPr>
            <w:tcW w:w="5523" w:type="dxa"/>
            <w:gridSpan w:val="2"/>
          </w:tcPr>
          <w:p w:rsidR="00C05BF6" w:rsidRPr="004344D9" w:rsidRDefault="00C05BF6" w:rsidP="00181B3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44D9">
              <w:rPr>
                <w:sz w:val="26"/>
                <w:szCs w:val="26"/>
              </w:rPr>
              <w:t>Выходной</w:t>
            </w:r>
          </w:p>
        </w:tc>
      </w:tr>
    </w:tbl>
    <w:p w:rsidR="00930AC8" w:rsidRDefault="00930AC8" w:rsidP="00930AC8">
      <w:pPr>
        <w:jc w:val="both"/>
        <w:rPr>
          <w:bCs/>
          <w:sz w:val="26"/>
          <w:szCs w:val="26"/>
        </w:rPr>
      </w:pPr>
    </w:p>
    <w:p w:rsidR="00930AC8" w:rsidRDefault="00930AC8" w:rsidP="00930AC8">
      <w:pPr>
        <w:rPr>
          <w:bCs/>
          <w:sz w:val="26"/>
          <w:szCs w:val="26"/>
        </w:rPr>
      </w:pPr>
    </w:p>
    <w:p w:rsidR="00930AC8" w:rsidRDefault="00930AC8" w:rsidP="008A0043">
      <w:pPr>
        <w:pStyle w:val="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Директор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    </w:t>
      </w:r>
      <w:r w:rsidR="008A0043">
        <w:rPr>
          <w:color w:val="auto"/>
          <w:sz w:val="26"/>
          <w:szCs w:val="26"/>
        </w:rPr>
        <w:t xml:space="preserve">          </w:t>
      </w:r>
      <w:r>
        <w:rPr>
          <w:color w:val="auto"/>
          <w:sz w:val="26"/>
          <w:szCs w:val="26"/>
        </w:rPr>
        <w:t xml:space="preserve">   </w:t>
      </w:r>
      <w:r w:rsidR="008A0043">
        <w:rPr>
          <w:color w:val="auto"/>
          <w:sz w:val="26"/>
          <w:szCs w:val="26"/>
        </w:rPr>
        <w:t xml:space="preserve">        </w:t>
      </w:r>
      <w:r w:rsidR="0019262F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С.М.  Поликарпова     </w:t>
      </w:r>
    </w:p>
    <w:p w:rsidR="004506D0" w:rsidRDefault="004506D0"/>
    <w:sectPr w:rsidR="004506D0" w:rsidSect="0034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4CE"/>
    <w:multiLevelType w:val="multilevel"/>
    <w:tmpl w:val="849CCF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AD617E"/>
    <w:multiLevelType w:val="multilevel"/>
    <w:tmpl w:val="D5AEF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F35ED4"/>
    <w:multiLevelType w:val="hybridMultilevel"/>
    <w:tmpl w:val="5B3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5A87"/>
    <w:multiLevelType w:val="hybridMultilevel"/>
    <w:tmpl w:val="6152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577"/>
    <w:multiLevelType w:val="multilevel"/>
    <w:tmpl w:val="EAD6B2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D01D49"/>
    <w:multiLevelType w:val="hybridMultilevel"/>
    <w:tmpl w:val="8258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165E"/>
    <w:multiLevelType w:val="hybridMultilevel"/>
    <w:tmpl w:val="8F02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0AC8"/>
    <w:rsid w:val="00010F14"/>
    <w:rsid w:val="000147C2"/>
    <w:rsid w:val="0019262F"/>
    <w:rsid w:val="001C27EA"/>
    <w:rsid w:val="003442C8"/>
    <w:rsid w:val="003F4DCC"/>
    <w:rsid w:val="00417602"/>
    <w:rsid w:val="004506D0"/>
    <w:rsid w:val="00481B2B"/>
    <w:rsid w:val="004C5BAC"/>
    <w:rsid w:val="004F07EE"/>
    <w:rsid w:val="004F19B5"/>
    <w:rsid w:val="005524CC"/>
    <w:rsid w:val="00767EE6"/>
    <w:rsid w:val="007C13C2"/>
    <w:rsid w:val="007F05FF"/>
    <w:rsid w:val="00856F13"/>
    <w:rsid w:val="008A0043"/>
    <w:rsid w:val="0091238E"/>
    <w:rsid w:val="00930AC8"/>
    <w:rsid w:val="00942BBF"/>
    <w:rsid w:val="00974590"/>
    <w:rsid w:val="00983957"/>
    <w:rsid w:val="009A6FFB"/>
    <w:rsid w:val="00A07102"/>
    <w:rsid w:val="00A11D97"/>
    <w:rsid w:val="00AB3A6F"/>
    <w:rsid w:val="00AC5CA2"/>
    <w:rsid w:val="00B04FA1"/>
    <w:rsid w:val="00B062AB"/>
    <w:rsid w:val="00B24BE5"/>
    <w:rsid w:val="00B35F45"/>
    <w:rsid w:val="00C04C65"/>
    <w:rsid w:val="00C05BF6"/>
    <w:rsid w:val="00E364BF"/>
    <w:rsid w:val="00F96C3D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30AC8"/>
    <w:pPr>
      <w:spacing w:after="120"/>
    </w:pPr>
    <w:rPr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30AC8"/>
    <w:rPr>
      <w:rFonts w:ascii="Times New Roman" w:eastAsia="Times New Roman" w:hAnsi="Times New Roman" w:cs="Times New Roman"/>
      <w:bCs/>
      <w:color w:val="000000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81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D655-D794-4D71-91C7-08E42CF4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poch05</cp:lastModifiedBy>
  <cp:revision>2</cp:revision>
  <cp:lastPrinted>2019-05-13T12:25:00Z</cp:lastPrinted>
  <dcterms:created xsi:type="dcterms:W3CDTF">2019-05-13T12:26:00Z</dcterms:created>
  <dcterms:modified xsi:type="dcterms:W3CDTF">2019-05-13T12:26:00Z</dcterms:modified>
</cp:coreProperties>
</file>