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960"/>
        <w:tblW w:w="4776" w:type="pct"/>
        <w:tblLayout w:type="fixed"/>
        <w:tblLook w:val="04A0"/>
      </w:tblPr>
      <w:tblGrid>
        <w:gridCol w:w="2028"/>
        <w:gridCol w:w="7114"/>
      </w:tblGrid>
      <w:tr w:rsidR="00191741" w:rsidRPr="00106F7D" w:rsidTr="00191741">
        <w:tc>
          <w:tcPr>
            <w:tcW w:w="5000" w:type="pct"/>
            <w:gridSpan w:val="2"/>
            <w:shd w:val="clear" w:color="auto" w:fill="auto"/>
          </w:tcPr>
          <w:p w:rsidR="00191741" w:rsidRPr="00191741" w:rsidRDefault="00191741" w:rsidP="0019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41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разъяснительной кампании для участников оборота товаров,</w:t>
            </w:r>
            <w:r w:rsidR="00800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1741">
              <w:rPr>
                <w:rFonts w:ascii="Times New Roman" w:hAnsi="Times New Roman" w:cs="Times New Roman"/>
                <w:b/>
                <w:sz w:val="28"/>
                <w:szCs w:val="28"/>
              </w:rPr>
              <w:t>подлежащих обязательной маркировке средствами идентификации, подготовлен</w:t>
            </w:r>
            <w:r w:rsidR="00800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1741">
              <w:rPr>
                <w:rFonts w:ascii="Times New Roman" w:hAnsi="Times New Roman" w:cs="Times New Roman"/>
                <w:b/>
                <w:sz w:val="28"/>
                <w:szCs w:val="28"/>
              </w:rPr>
              <w:t>план соответствующих обучающих дистанционных мероприятий, проведение</w:t>
            </w:r>
            <w:r w:rsidR="00800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1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которых запланировано на октябрь 2021 г. </w:t>
            </w:r>
          </w:p>
          <w:p w:rsidR="00191741" w:rsidRPr="002322CD" w:rsidRDefault="00191741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91741" w:rsidRPr="00106F7D" w:rsidTr="00191741">
        <w:tc>
          <w:tcPr>
            <w:tcW w:w="1109" w:type="pct"/>
            <w:shd w:val="clear" w:color="auto" w:fill="auto"/>
          </w:tcPr>
          <w:p w:rsidR="00191741" w:rsidRPr="002322CD" w:rsidRDefault="00191741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октября </w:t>
            </w:r>
          </w:p>
          <w:p w:rsidR="00191741" w:rsidRPr="002322CD" w:rsidRDefault="00191741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191741" w:rsidRPr="002322CD" w:rsidRDefault="00191741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191741" w:rsidRPr="002322CD" w:rsidRDefault="00191741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Легпром».</w:t>
            </w:r>
          </w:p>
          <w:p w:rsidR="00191741" w:rsidRDefault="00191741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191741" w:rsidRDefault="00191741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https://xn--80ajghhoc2aj1c8b.xn--p1ai/lectures/vebinary/?ELEMENT_ID=243672</w:t>
              </w:r>
            </w:hyperlink>
          </w:p>
          <w:p w:rsidR="00191741" w:rsidRPr="002322CD" w:rsidRDefault="00191741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EA424A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5октября</w:t>
            </w:r>
          </w:p>
          <w:p w:rsidR="002322CD" w:rsidRPr="00EA424A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EA424A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Практические вопросы внедрения системы маркировки различных групп товаров</w:t>
            </w:r>
          </w:p>
          <w:p w:rsidR="002322CD" w:rsidRPr="00EA424A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EA424A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5октября</w:t>
            </w:r>
          </w:p>
          <w:p w:rsidR="002322CD" w:rsidRPr="00EA424A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DB604A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онференция для МПС (хорека) Санкт-Петербург</w:t>
            </w:r>
          </w:p>
          <w:p w:rsid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1633BB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6октября</w:t>
            </w:r>
          </w:p>
          <w:p w:rsidR="002322CD" w:rsidRPr="001633BB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322CD" w:rsidRPr="001633BB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воды. Подбор технических решений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https://xn--80ajghhoc2aj1c8b.xn--p1ai/lectures/vebinary/?ELEMENT_ID=243445</w:t>
              </w:r>
            </w:hyperlink>
          </w:p>
          <w:p w:rsidR="006B0C30" w:rsidRDefault="006B0C30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Дримкас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https://events.webinar.ru/2492989/9111241/?utm_source=zrpt&amp;utm_medium=organic&amp;utm_campaign=webinar_06_10</w:t>
              </w:r>
            </w:hyperlink>
          </w:p>
          <w:p w:rsidR="006B0C30" w:rsidRPr="002322CD" w:rsidRDefault="006B0C30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 октября</w:t>
            </w:r>
          </w:p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13:00-14:00</w:t>
            </w:r>
          </w:p>
        </w:tc>
        <w:tc>
          <w:tcPr>
            <w:tcW w:w="3891" w:type="pct"/>
          </w:tcPr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Онлайн встреча с УОТ Смоленской области (при участии РОИВ)</w:t>
            </w:r>
          </w:p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(ссылки в приглашениях для области)</w:t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3B21CF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7октября</w:t>
            </w:r>
          </w:p>
          <w:p w:rsidR="002322CD" w:rsidRPr="003B21CF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322CD" w:rsidRPr="00DA7B3B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891" w:type="pct"/>
          </w:tcPr>
          <w:p w:rsid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Духи. Партнерский вебинар с Штрих-М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https://xn--80ajghhoc2aj1c8b.xn--p1ai/lectures/vebinary/?ELEMENT_ID=243399</w:t>
              </w:r>
            </w:hyperlink>
          </w:p>
          <w:p w:rsidR="006B0C30" w:rsidRDefault="006B0C30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 октября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Подготовка к обязательному применению ЭДО с 01.01.2022 при передаче товаров легкой промышленности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https://xn--80ajghhoc2aj1c8b.xn--p1ai/lectures/vebinary/?ELEMENT_ID=243703</w:t>
              </w:r>
            </w:hyperlink>
          </w:p>
          <w:p w:rsidR="006B0C30" w:rsidRPr="002322CD" w:rsidRDefault="006B0C30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 октября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:rsid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Коробочные программные решения для импортеров упакованной воды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p1ai/lectures/vebinary/?ELEMENT_ID=243453</w:t>
              </w:r>
            </w:hyperlink>
          </w:p>
          <w:p w:rsidR="006B0C30" w:rsidRPr="002322CD" w:rsidRDefault="006B0C30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октября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Масложировая конференция ЭФКО-2021 для партнеров из молочной, кондитерской и хлебопекарной отраслей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13:00-1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EcomferenceRupost Retail Week – крупнейший форум электронной коммерции и ритейла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 октября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322CD" w:rsidRP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https://xn--80ajghhoc2aj1c8b.xn--p1ai/lectures/vebinary/?ELEMENT_ID=243676</w:t>
              </w:r>
            </w:hyperlink>
          </w:p>
          <w:p w:rsidR="006B0C30" w:rsidRPr="002322CD" w:rsidRDefault="006B0C30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7E30BC" w:rsidRP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 октября</w:t>
            </w:r>
          </w:p>
          <w:p w:rsidR="007E30BC" w:rsidRP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322CD" w:rsidRPr="00A35D49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Участие в системе маркировки молочной продукции в соответствии с постановлением Правительства РФ 2099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https://xn--80ajghhoc2aj1c8b.xn--p1ai/lectures/vebinary/?ELEMENT_ID=243386</w:t>
              </w:r>
            </w:hyperlink>
          </w:p>
          <w:p w:rsidR="006B0C30" w:rsidRDefault="006B0C30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F12B61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2322CD" w:rsidRPr="00F12B61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421F95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3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Евразийский Фармацевтический Саммит</w:t>
            </w:r>
          </w:p>
          <w:p w:rsidR="007E30BC" w:rsidRPr="00F12B61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мерпориятие)</w:t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7E30BC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</w:t>
            </w:r>
            <w:r w:rsidR="002322CD"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октября</w:t>
            </w:r>
          </w:p>
          <w:p w:rsidR="002322CD" w:rsidRPr="007E30BC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E30BC"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E30BC"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https://xn--80ajghhoc2aj1c8b.xn--p1ai/lectures/vebinary/?ELEMENT_ID=243368</w:t>
              </w:r>
            </w:hyperlink>
          </w:p>
          <w:p w:rsidR="006B0C30" w:rsidRPr="007E30BC" w:rsidRDefault="006B0C30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A35D49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</w:t>
            </w:r>
            <w:r w:rsid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октября</w:t>
            </w:r>
          </w:p>
          <w:p w:rsidR="002322CD" w:rsidRPr="00A35D49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322CD" w:rsidRPr="00A35D49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Пошаговая инструкция заполнения карточки товара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https://xn--80ajghhoc2aj1c8b.xn--p1ai/lectures/vebinary/?ELEMENT_ID=243458</w:t>
              </w:r>
            </w:hyperlink>
          </w:p>
          <w:p w:rsidR="006B0C30" w:rsidRDefault="006B0C30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30BC" w:rsidRPr="00E30EC3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2322CD" w:rsidRPr="00E30EC3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АТОЛ</w:t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ФФД 1.2. Партнёрский вебинар с Дримкас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https://events.webinar.ru/2492989/9128375/?utm_source=zrpt&amp;utm_medium=organic&amp;utm_campaign=webinar_13_10</w:t>
              </w:r>
            </w:hyperlink>
          </w:p>
          <w:p w:rsidR="006B0C30" w:rsidRPr="007E30BC" w:rsidRDefault="006B0C30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</w:t>
            </w:r>
            <w:r w:rsid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октября</w:t>
            </w:r>
          </w:p>
          <w:p w:rsid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БАДы. Контрактное производство биологически активных добавок к пище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p1ai/lectures/vebinary/?ELEMENT_ID=243433</w:t>
              </w:r>
            </w:hyperlink>
          </w:p>
          <w:p w:rsidR="006B0C30" w:rsidRDefault="006B0C30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E30EC3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322C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2322CD" w:rsidRPr="00E30EC3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322CD" w:rsidRPr="00E30EC3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30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2-й Международный внешнеэкономический научно-практический форум «Вызовы и решения для бизнеса: энергия регионов»</w:t>
            </w:r>
          </w:p>
          <w:p w:rsidR="007E30BC" w:rsidRPr="00E30EC3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7E30BC" w:rsidRPr="00E30EC3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14октября</w:t>
            </w:r>
          </w:p>
          <w:p w:rsidR="007E30BC" w:rsidRPr="00E30EC3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322CD" w:rsidRPr="00E30EC3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Клеверенс</w:t>
            </w:r>
          </w:p>
          <w:p w:rsidR="007E30BC" w:rsidRPr="007E30BC" w:rsidRDefault="007E30BC" w:rsidP="00191741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7E30BC" w:rsidRPr="007E30BC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 октября</w:t>
            </w:r>
          </w:p>
          <w:p w:rsidR="007E30BC" w:rsidRPr="007E30BC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322CD" w:rsidRPr="007E30BC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Всероссийская конференция: Маркировка пива и пивных напитков. Оснащение производителей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https://xn--80ajghhoc2aj1c8b.xn--p1ai/lectures/vebinary/?ELEMENT_ID=243073</w:t>
              </w:r>
            </w:hyperlink>
          </w:p>
          <w:p w:rsidR="006B0C30" w:rsidRPr="007E30BC" w:rsidRDefault="006B0C30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7E30BC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</w:t>
            </w:r>
            <w:r w:rsidR="002322CD"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октября</w:t>
            </w:r>
          </w:p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E30BC"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E30BC"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Pr="007E30BC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Онлайн встреча с УОТ Волгоградской области (при участии РОИВ)</w:t>
            </w:r>
          </w:p>
          <w:p w:rsidR="007E30BC" w:rsidRPr="007E30BC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(ссылки в приглашениях для области)</w:t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22C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2322CD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9E6B30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91" w:type="pct"/>
          </w:tcPr>
          <w:p w:rsidR="002322CD" w:rsidRDefault="007E30BC" w:rsidP="00191741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Табак. Партнерский вебинар с Штрих-М</w:t>
            </w:r>
            <w:r w:rsidR="006B0C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C30" w:rsidRDefault="009C28CF" w:rsidP="00191741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https://xn--80ajghhoc2aj1c8b.xn--p1ai/lectures/vebinary/?ELEMENT_ID=243404</w:t>
              </w:r>
            </w:hyperlink>
          </w:p>
          <w:p w:rsidR="006B0C30" w:rsidRDefault="006B0C30" w:rsidP="00191741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7E30BC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0BC">
              <w:rPr>
                <w:rFonts w:ascii="Times New Roman" w:hAnsi="Times New Roman" w:cs="Times New Roman"/>
                <w:sz w:val="28"/>
                <w:szCs w:val="28"/>
              </w:rPr>
              <w:t>0 -22</w:t>
            </w: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2322CD" w:rsidRP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- Птяница</w:t>
            </w:r>
          </w:p>
          <w:p w:rsidR="002322CD" w:rsidRPr="007E30BC" w:rsidRDefault="002322CD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30BC"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1" w:type="pct"/>
          </w:tcPr>
          <w:p w:rsidR="002322CD" w:rsidRP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Деловая миссия в Армению  в составе 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нды</w:t>
            </w: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заявленных Российским Экспортным Центром</w:t>
            </w:r>
          </w:p>
          <w:p w:rsidR="007E30BC" w:rsidRP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7E30BC"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октября </w:t>
            </w:r>
          </w:p>
          <w:p w:rsidR="002322CD" w:rsidRPr="007E30BC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E30BC"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:00-12:00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Конференции по контрафакту</w:t>
            </w:r>
          </w:p>
          <w:p w:rsidR="00C67042" w:rsidRPr="007E30BC" w:rsidRDefault="00C67042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(в разработке)</w:t>
            </w:r>
          </w:p>
        </w:tc>
      </w:tr>
      <w:tr w:rsidR="00C67042" w:rsidRPr="00106F7D" w:rsidTr="00191741">
        <w:tc>
          <w:tcPr>
            <w:tcW w:w="1109" w:type="pct"/>
            <w:shd w:val="clear" w:color="auto" w:fill="auto"/>
          </w:tcPr>
          <w:p w:rsidR="00C67042" w:rsidRPr="007E30BC" w:rsidRDefault="00C67042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 октября </w:t>
            </w:r>
          </w:p>
          <w:p w:rsidR="00C67042" w:rsidRPr="007E30BC" w:rsidRDefault="00C67042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67042" w:rsidRPr="007E30BC" w:rsidRDefault="00C67042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:00-12:00</w:t>
            </w:r>
          </w:p>
        </w:tc>
        <w:tc>
          <w:tcPr>
            <w:tcW w:w="3891" w:type="pct"/>
          </w:tcPr>
          <w:p w:rsidR="00C67042" w:rsidRDefault="00C67042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704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Агрегация: код идентификации групповой упаковки, демонстрация работы</w:t>
            </w:r>
          </w:p>
          <w:p w:rsidR="00C67042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C67042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https://xn--80ajghhoc2aj1c8b.xn--p1ai/lectures/vebinary/?ELEMENT_ID=243168</w:t>
              </w:r>
            </w:hyperlink>
          </w:p>
          <w:p w:rsidR="00C67042" w:rsidRPr="007E30BC" w:rsidRDefault="00C67042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октября</w:t>
            </w:r>
          </w:p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322CD" w:rsidRPr="007031DD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7E30BC" w:rsidRPr="007E30BC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Обувь. Линия поддержки бизнеса «ТГ – Обувь».</w:t>
            </w:r>
          </w:p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C67042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C67042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https://xn--80ajghhoc2aj1c8b.xn--p1ai/lectures/vebinary/?ELEMENT_ID=243697</w:t>
              </w:r>
            </w:hyperlink>
          </w:p>
          <w:p w:rsidR="00C67042" w:rsidRDefault="00C67042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7E30BC"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октября</w:t>
            </w:r>
          </w:p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322CD" w:rsidRPr="007E30BC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2322CD" w:rsidRDefault="007E30BC" w:rsidP="00191741">
            <w:pPr>
              <w:tabs>
                <w:tab w:val="left" w:pos="269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Фото. Лампы. Линия поддержки бизнеса «Товарные группы: Духи и туалетная вода, Фотоаппараты и лампы-вспышки». Ответы на актуальные вопросы</w:t>
            </w:r>
          </w:p>
          <w:p w:rsidR="00C67042" w:rsidRDefault="009C28CF" w:rsidP="00191741">
            <w:pPr>
              <w:tabs>
                <w:tab w:val="left" w:pos="269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C67042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C67042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p1ai/lectures/vebinary/?ELEMENT_ID=243390</w:t>
              </w:r>
            </w:hyperlink>
          </w:p>
          <w:p w:rsidR="00C67042" w:rsidRPr="007E30BC" w:rsidRDefault="00C67042" w:rsidP="00191741">
            <w:pPr>
              <w:tabs>
                <w:tab w:val="left" w:pos="269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9E6B30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</w:t>
            </w:r>
            <w:r w:rsid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октября</w:t>
            </w:r>
          </w:p>
          <w:p w:rsidR="002322CD" w:rsidRPr="009E6B30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322CD" w:rsidRPr="009E6B30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Коробочные решения внедрения маркировки для малых предприятий</w:t>
            </w:r>
          </w:p>
          <w:p w:rsidR="00C67042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C67042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https://xn--80ajghhoc2aj1c8b.xn--p1ai/lectures/vebinary/?ELEMENT_ID=243462</w:t>
              </w:r>
            </w:hyperlink>
          </w:p>
          <w:p w:rsidR="00C67042" w:rsidRPr="009E6B30" w:rsidRDefault="00C67042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7E30BC" w:rsidRP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:rsidR="007E30BC" w:rsidRP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22CD" w:rsidRP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</w:t>
            </w:r>
          </w:p>
          <w:p w:rsidR="006B0C30" w:rsidRDefault="009C28CF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B0C30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https://events.webinar.ru/2492989/9128401/?utm_source=zrpt&amp;utm_medium=organic&amp;utm_campaign=webinar_27_10</w:t>
              </w:r>
            </w:hyperlink>
          </w:p>
          <w:p w:rsidR="006B0C30" w:rsidRPr="007E30BC" w:rsidRDefault="006B0C30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CD" w:rsidRPr="00106F7D" w:rsidTr="00191741">
        <w:tc>
          <w:tcPr>
            <w:tcW w:w="1109" w:type="pct"/>
            <w:shd w:val="clear" w:color="auto" w:fill="auto"/>
          </w:tcPr>
          <w:p w:rsidR="002322CD" w:rsidRPr="00571F59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октября</w:t>
            </w:r>
          </w:p>
          <w:p w:rsidR="002322CD" w:rsidRPr="00571F59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322CD" w:rsidRPr="00571F59" w:rsidRDefault="002322CD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2322CD" w:rsidRDefault="007E30BC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Что такое код маркировки товаров легкой промышленности? И как правильно формировать Data Matrix?</w:t>
            </w:r>
          </w:p>
          <w:p w:rsidR="00C67042" w:rsidRDefault="009C28CF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C67042" w:rsidRPr="00D002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https://xn--80ajghhoc2aj1c8b.xn--p1ai/lectures/vebinary/?ELEMENT_ID=243708</w:t>
              </w:r>
            </w:hyperlink>
          </w:p>
          <w:p w:rsidR="00C67042" w:rsidRDefault="00C67042" w:rsidP="0019174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E30BC" w:rsidRPr="00106F7D" w:rsidTr="00191741">
        <w:tc>
          <w:tcPr>
            <w:tcW w:w="1109" w:type="pct"/>
            <w:shd w:val="clear" w:color="auto" w:fill="auto"/>
          </w:tcPr>
          <w:p w:rsidR="007E30BC" w:rsidRP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7E30BC" w:rsidRP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E30BC" w:rsidRP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7E30BC" w:rsidRPr="007E30BC" w:rsidRDefault="007E30BC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Первый Бит</w:t>
            </w:r>
          </w:p>
        </w:tc>
      </w:tr>
      <w:tr w:rsidR="007E30BC" w:rsidRPr="00106F7D" w:rsidTr="00191741">
        <w:tc>
          <w:tcPr>
            <w:tcW w:w="1109" w:type="pct"/>
            <w:shd w:val="clear" w:color="auto" w:fill="auto"/>
          </w:tcPr>
          <w:p w:rsidR="00A01EA3" w:rsidRPr="00A01EA3" w:rsidRDefault="00A01EA3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A01EA3" w:rsidRPr="00A01EA3" w:rsidRDefault="00A01EA3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E30BC" w:rsidRPr="00A01EA3" w:rsidRDefault="00A01EA3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7E30BC" w:rsidRPr="00A01EA3" w:rsidRDefault="00A01EA3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Вода. V Всероссийский водный конгресс</w:t>
            </w:r>
          </w:p>
          <w:p w:rsidR="00A01EA3" w:rsidRPr="00A01EA3" w:rsidRDefault="00A01EA3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E30BC" w:rsidRPr="00106F7D" w:rsidTr="00191741">
        <w:tc>
          <w:tcPr>
            <w:tcW w:w="1109" w:type="pct"/>
            <w:shd w:val="clear" w:color="auto" w:fill="auto"/>
          </w:tcPr>
          <w:p w:rsidR="007E30BC" w:rsidRDefault="00A01EA3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A01EA3" w:rsidRDefault="00A01EA3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01EA3" w:rsidRPr="00A01EA3" w:rsidRDefault="00A01EA3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3891" w:type="pct"/>
          </w:tcPr>
          <w:p w:rsidR="007E30BC" w:rsidRDefault="00A01EA3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Легпром. Выставка Красная Нить</w:t>
            </w:r>
          </w:p>
          <w:p w:rsidR="00A01EA3" w:rsidRPr="00A01EA3" w:rsidRDefault="00A01EA3" w:rsidP="0019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</w:tbl>
    <w:p w:rsidR="000310FA" w:rsidRPr="00304185" w:rsidRDefault="000310FA"/>
    <w:sectPr w:rsidR="000310FA" w:rsidRPr="00304185" w:rsidSect="0019174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21" w:rsidRDefault="00842721" w:rsidP="002E0440">
      <w:pPr>
        <w:spacing w:after="0" w:line="240" w:lineRule="auto"/>
      </w:pPr>
      <w:r>
        <w:separator/>
      </w:r>
    </w:p>
  </w:endnote>
  <w:endnote w:type="continuationSeparator" w:id="1">
    <w:p w:rsidR="00842721" w:rsidRDefault="00842721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21" w:rsidRDefault="00842721" w:rsidP="002E0440">
      <w:pPr>
        <w:spacing w:after="0" w:line="240" w:lineRule="auto"/>
      </w:pPr>
      <w:r>
        <w:separator/>
      </w:r>
    </w:p>
  </w:footnote>
  <w:footnote w:type="continuationSeparator" w:id="1">
    <w:p w:rsidR="00842721" w:rsidRDefault="00842721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70DAE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1741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30CE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0C30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30BC"/>
    <w:rsid w:val="007E638A"/>
    <w:rsid w:val="007E6F29"/>
    <w:rsid w:val="007E7FF3"/>
    <w:rsid w:val="00800524"/>
    <w:rsid w:val="00800D53"/>
    <w:rsid w:val="00810346"/>
    <w:rsid w:val="0081323C"/>
    <w:rsid w:val="00842721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B2328"/>
    <w:rsid w:val="009C1E3E"/>
    <w:rsid w:val="009C28CF"/>
    <w:rsid w:val="009D4C57"/>
    <w:rsid w:val="009D5A33"/>
    <w:rsid w:val="009E0D73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042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3445" TargetMode="External"/><Relationship Id="rId13" Type="http://schemas.openxmlformats.org/officeDocument/2006/relationships/hyperlink" Target="https://xn--80ajghhoc2aj1c8b.xn--p1ai/lectures/vebinary/?ELEMENT_ID=243676" TargetMode="External"/><Relationship Id="rId18" Type="http://schemas.openxmlformats.org/officeDocument/2006/relationships/hyperlink" Target="https://xn--80ajghhoc2aj1c8b.xn--p1ai/lectures/vebinary/?ELEMENT_ID=243433" TargetMode="External"/><Relationship Id="rId26" Type="http://schemas.openxmlformats.org/officeDocument/2006/relationships/hyperlink" Target="https://xn--80ajghhoc2aj1c8b.xn--p1ai/lectures/vebinary/?ELEMENT_ID=2437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43168" TargetMode="External"/><Relationship Id="rId7" Type="http://schemas.openxmlformats.org/officeDocument/2006/relationships/hyperlink" Target="https://xn--80ajghhoc2aj1c8b.xn--p1ai/lectures/vebinary/?ELEMENT_ID=243672" TargetMode="External"/><Relationship Id="rId12" Type="http://schemas.openxmlformats.org/officeDocument/2006/relationships/hyperlink" Target="https://xn--80ajghhoc2aj1c8b.xn--p1ai/lectures/vebinary/?ELEMENT_ID=243453" TargetMode="External"/><Relationship Id="rId17" Type="http://schemas.openxmlformats.org/officeDocument/2006/relationships/hyperlink" Target="https://events.webinar.ru/2492989/9128375/?utm_source=zrpt&amp;utm_medium=organic&amp;utm_campaign=webinar_13_10" TargetMode="External"/><Relationship Id="rId25" Type="http://schemas.openxmlformats.org/officeDocument/2006/relationships/hyperlink" Target="https://events.webinar.ru/2492989/9128401/?utm_source=zrpt&amp;utm_medium=organic&amp;utm_campaign=webinar_27_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43458" TargetMode="External"/><Relationship Id="rId20" Type="http://schemas.openxmlformats.org/officeDocument/2006/relationships/hyperlink" Target="https://xn--80ajghhoc2aj1c8b.xn--p1ai/lectures/vebinary/?ELEMENT_ID=2434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43703" TargetMode="External"/><Relationship Id="rId24" Type="http://schemas.openxmlformats.org/officeDocument/2006/relationships/hyperlink" Target="https://xn--80ajghhoc2aj1c8b.xn--p1ai/lectures/vebinary/?ELEMENT_ID=2434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43368" TargetMode="External"/><Relationship Id="rId23" Type="http://schemas.openxmlformats.org/officeDocument/2006/relationships/hyperlink" Target="https://xn--80ajghhoc2aj1c8b.xn--p1ai/lectures/vebinary/?ELEMENT_ID=2433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43399" TargetMode="External"/><Relationship Id="rId19" Type="http://schemas.openxmlformats.org/officeDocument/2006/relationships/hyperlink" Target="https://xn--80ajghhoc2aj1c8b.xn--p1ai/lectures/vebinary/?ELEMENT_ID=243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2492989/9111241/?utm_source=zrpt&amp;utm_medium=organic&amp;utm_campaign=webinar_06_10" TargetMode="External"/><Relationship Id="rId14" Type="http://schemas.openxmlformats.org/officeDocument/2006/relationships/hyperlink" Target="https://xn--80ajghhoc2aj1c8b.xn--p1ai/lectures/vebinary/?ELEMENT_ID=243386" TargetMode="External"/><Relationship Id="rId22" Type="http://schemas.openxmlformats.org/officeDocument/2006/relationships/hyperlink" Target="https://xn--80ajghhoc2aj1c8b.xn--p1ai/lectures/vebinary/?ELEMENT_ID=2436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Першина_ОИ</cp:lastModifiedBy>
  <cp:revision>2</cp:revision>
  <dcterms:created xsi:type="dcterms:W3CDTF">2021-10-06T06:25:00Z</dcterms:created>
  <dcterms:modified xsi:type="dcterms:W3CDTF">2021-10-06T06:25:00Z</dcterms:modified>
</cp:coreProperties>
</file>