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031"/>
      </w:tblGrid>
      <w:tr w:rsidR="00ED1DB4" w:rsidRPr="00ED1DB4" w:rsidTr="006006A1">
        <w:tc>
          <w:tcPr>
            <w:tcW w:w="10031" w:type="dxa"/>
            <w:hideMark/>
          </w:tcPr>
          <w:p w:rsidR="00ED1DB4" w:rsidRPr="00ED1DB4" w:rsidRDefault="00ED1DB4" w:rsidP="00ED1DB4">
            <w:pPr>
              <w:spacing w:after="0" w:line="240" w:lineRule="auto"/>
              <w:jc w:val="center"/>
              <w:rPr>
                <w:rFonts w:ascii="Times New Roman" w:eastAsia="Times New Roman" w:hAnsi="Times New Roman" w:cs="Times New Roman"/>
                <w:sz w:val="16"/>
                <w:szCs w:val="20"/>
                <w:lang w:eastAsia="ru-RU"/>
              </w:rPr>
            </w:pPr>
            <w:r w:rsidRPr="00ED1DB4">
              <w:rPr>
                <w:rFonts w:ascii="Times New Roman" w:eastAsia="Times New Roman" w:hAnsi="Times New Roman" w:cs="Times New Roman"/>
                <w:noProof/>
                <w:sz w:val="20"/>
                <w:szCs w:val="20"/>
                <w:lang w:eastAsia="ru-RU"/>
              </w:rPr>
              <w:drawing>
                <wp:inline distT="0" distB="0" distL="0" distR="0" wp14:anchorId="063A525F" wp14:editId="0676B040">
                  <wp:extent cx="619125" cy="771525"/>
                  <wp:effectExtent l="0" t="0" r="9525" b="9525"/>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ED1DB4" w:rsidRPr="00ED1DB4" w:rsidRDefault="00ED1DB4" w:rsidP="00ED1DB4">
            <w:pPr>
              <w:spacing w:after="0" w:line="240" w:lineRule="auto"/>
              <w:jc w:val="center"/>
              <w:rPr>
                <w:rFonts w:ascii="Times New Roman" w:eastAsia="Times New Roman" w:hAnsi="Times New Roman" w:cs="Times New Roman"/>
                <w:sz w:val="16"/>
                <w:szCs w:val="20"/>
                <w:lang w:eastAsia="ru-RU"/>
              </w:rPr>
            </w:pPr>
            <w:r w:rsidRPr="00ED1DB4">
              <w:rPr>
                <w:rFonts w:ascii="Times New Roman" w:eastAsia="Times New Roman" w:hAnsi="Times New Roman" w:cs="Times New Roman"/>
                <w:sz w:val="16"/>
                <w:szCs w:val="20"/>
                <w:lang w:eastAsia="ru-RU"/>
              </w:rPr>
              <w:t xml:space="preserve">   </w:t>
            </w:r>
          </w:p>
          <w:p w:rsidR="00ED1DB4" w:rsidRPr="00ED1DB4" w:rsidRDefault="00ED1DB4" w:rsidP="00ED1DB4">
            <w:pPr>
              <w:keepNext/>
              <w:spacing w:after="0" w:line="240" w:lineRule="auto"/>
              <w:jc w:val="center"/>
              <w:outlineLvl w:val="0"/>
              <w:rPr>
                <w:rFonts w:ascii="Times New Roman" w:eastAsia="Times New Roman" w:hAnsi="Times New Roman" w:cs="Times New Roman"/>
                <w:sz w:val="28"/>
                <w:szCs w:val="20"/>
                <w:lang w:eastAsia="ru-RU"/>
              </w:rPr>
            </w:pPr>
            <w:r w:rsidRPr="00ED1DB4">
              <w:rPr>
                <w:rFonts w:ascii="Times New Roman" w:eastAsia="Times New Roman" w:hAnsi="Times New Roman" w:cs="Times New Roman"/>
                <w:sz w:val="28"/>
                <w:szCs w:val="20"/>
                <w:lang w:eastAsia="ru-RU"/>
              </w:rPr>
              <w:t>АДМИНИСТРАЦИЯ ПОЧИНКОВСКОГО МУНИЦИПАЛЬНОГО ОКРУГА</w:t>
            </w:r>
          </w:p>
          <w:p w:rsidR="00ED1DB4" w:rsidRPr="0072589D" w:rsidRDefault="00ED1DB4" w:rsidP="00ED1DB4">
            <w:pPr>
              <w:spacing w:after="0" w:line="240" w:lineRule="auto"/>
              <w:jc w:val="center"/>
              <w:rPr>
                <w:rFonts w:ascii="Times New Roman" w:eastAsia="Times New Roman" w:hAnsi="Times New Roman" w:cs="Times New Roman"/>
                <w:sz w:val="28"/>
                <w:szCs w:val="28"/>
                <w:lang w:eastAsia="ru-RU"/>
              </w:rPr>
            </w:pPr>
            <w:r w:rsidRPr="0072589D">
              <w:rPr>
                <w:rFonts w:ascii="Times New Roman" w:eastAsia="Times New Roman" w:hAnsi="Times New Roman" w:cs="Times New Roman"/>
                <w:sz w:val="28"/>
                <w:szCs w:val="28"/>
                <w:lang w:eastAsia="ru-RU"/>
              </w:rPr>
              <w:t>НИЖЕГОРОДСКОЙ ОБЛАСТИ</w:t>
            </w:r>
          </w:p>
          <w:p w:rsidR="00ED1DB4" w:rsidRPr="00ED1DB4" w:rsidRDefault="00ED1DB4" w:rsidP="00ED1DB4">
            <w:pPr>
              <w:spacing w:after="0" w:line="240" w:lineRule="auto"/>
              <w:jc w:val="center"/>
              <w:rPr>
                <w:rFonts w:ascii="Times New Roman" w:eastAsia="Times New Roman" w:hAnsi="Times New Roman" w:cs="Times New Roman"/>
                <w:sz w:val="20"/>
                <w:szCs w:val="20"/>
                <w:lang w:eastAsia="ru-RU"/>
              </w:rPr>
            </w:pPr>
            <w:r w:rsidRPr="00ED1DB4">
              <w:rPr>
                <w:rFonts w:ascii="Times New Roman" w:eastAsia="Times New Roman" w:hAnsi="Times New Roman" w:cs="Times New Roman"/>
                <w:b/>
                <w:sz w:val="48"/>
                <w:szCs w:val="20"/>
                <w:lang w:eastAsia="ru-RU"/>
              </w:rPr>
              <w:t>ПОСТАНОВЛЕНИЕ</w:t>
            </w:r>
          </w:p>
        </w:tc>
      </w:tr>
    </w:tbl>
    <w:p w:rsidR="00ED1DB4" w:rsidRPr="00ED1DB4" w:rsidRDefault="00ED1DB4" w:rsidP="00ED1DB4">
      <w:pPr>
        <w:spacing w:after="0" w:line="240" w:lineRule="auto"/>
        <w:jc w:val="both"/>
        <w:rPr>
          <w:rFonts w:ascii="Times New Roman" w:eastAsia="Times New Roman" w:hAnsi="Times New Roman" w:cs="Times New Roman"/>
          <w:sz w:val="28"/>
          <w:szCs w:val="20"/>
          <w:lang w:eastAsia="ru-RU"/>
        </w:rPr>
      </w:pPr>
      <w:r w:rsidRPr="00ED1DB4">
        <w:rPr>
          <w:rFonts w:ascii="Times New Roman" w:eastAsia="Times New Roman" w:hAnsi="Times New Roman" w:cs="Times New Roman"/>
          <w:sz w:val="28"/>
          <w:szCs w:val="20"/>
          <w:lang w:eastAsia="ru-RU"/>
        </w:rPr>
        <w:t>от _________________ № ______</w:t>
      </w:r>
    </w:p>
    <w:p w:rsidR="00556235" w:rsidRPr="0072589D" w:rsidRDefault="00556235" w:rsidP="000E31B7">
      <w:pPr>
        <w:spacing w:after="0" w:line="240" w:lineRule="auto"/>
        <w:rPr>
          <w:rFonts w:ascii="Times New Roman" w:hAnsi="Times New Roman"/>
          <w:bCs/>
          <w:sz w:val="27"/>
          <w:szCs w:val="27"/>
          <w:lang w:eastAsia="ru-RU"/>
        </w:rPr>
      </w:pPr>
      <w:r w:rsidRPr="0072589D">
        <w:rPr>
          <w:rFonts w:ascii="Times New Roman" w:hAnsi="Times New Roman"/>
          <w:sz w:val="27"/>
          <w:szCs w:val="27"/>
          <w:lang w:eastAsia="ar-SA"/>
        </w:rPr>
        <w:t>Об утверждении П</w:t>
      </w:r>
      <w:r w:rsidRPr="0072589D">
        <w:rPr>
          <w:rFonts w:ascii="Times New Roman" w:hAnsi="Times New Roman"/>
          <w:bCs/>
          <w:sz w:val="27"/>
          <w:szCs w:val="27"/>
          <w:lang w:eastAsia="ru-RU"/>
        </w:rPr>
        <w:t xml:space="preserve">рограммы профилактики </w:t>
      </w:r>
    </w:p>
    <w:p w:rsidR="00556235" w:rsidRPr="0072589D" w:rsidRDefault="00556235" w:rsidP="000E31B7">
      <w:pPr>
        <w:spacing w:after="0" w:line="240" w:lineRule="auto"/>
        <w:rPr>
          <w:rFonts w:ascii="Times New Roman" w:hAnsi="Times New Roman"/>
          <w:bCs/>
          <w:sz w:val="27"/>
          <w:szCs w:val="27"/>
          <w:lang w:eastAsia="ru-RU"/>
        </w:rPr>
      </w:pPr>
      <w:r w:rsidRPr="0072589D">
        <w:rPr>
          <w:rFonts w:ascii="Times New Roman" w:hAnsi="Times New Roman"/>
          <w:bCs/>
          <w:sz w:val="27"/>
          <w:szCs w:val="27"/>
          <w:lang w:eastAsia="ru-RU"/>
        </w:rPr>
        <w:t xml:space="preserve">рисков  причинения вреда (ущерба) </w:t>
      </w:r>
    </w:p>
    <w:p w:rsidR="00556235" w:rsidRPr="0072589D" w:rsidRDefault="00556235" w:rsidP="000E31B7">
      <w:pPr>
        <w:spacing w:after="0" w:line="240" w:lineRule="auto"/>
        <w:rPr>
          <w:rFonts w:ascii="Times New Roman" w:hAnsi="Times New Roman"/>
          <w:bCs/>
          <w:sz w:val="27"/>
          <w:szCs w:val="27"/>
          <w:lang w:eastAsia="ru-RU"/>
        </w:rPr>
      </w:pPr>
      <w:r w:rsidRPr="0072589D">
        <w:rPr>
          <w:rFonts w:ascii="Times New Roman" w:hAnsi="Times New Roman"/>
          <w:bCs/>
          <w:sz w:val="27"/>
          <w:szCs w:val="27"/>
          <w:lang w:eastAsia="ru-RU"/>
        </w:rPr>
        <w:t xml:space="preserve">охраняемым законом ценностям в рамках </w:t>
      </w:r>
    </w:p>
    <w:p w:rsidR="00556235" w:rsidRPr="0072589D" w:rsidRDefault="00556235" w:rsidP="000E31B7">
      <w:pPr>
        <w:spacing w:after="0" w:line="240" w:lineRule="auto"/>
        <w:rPr>
          <w:rFonts w:ascii="Arial" w:hAnsi="Arial" w:cs="Arial"/>
          <w:sz w:val="27"/>
          <w:szCs w:val="27"/>
          <w:lang w:eastAsia="ru-RU"/>
        </w:rPr>
      </w:pPr>
      <w:r w:rsidRPr="0072589D">
        <w:rPr>
          <w:rFonts w:ascii="Times New Roman" w:hAnsi="Times New Roman"/>
          <w:bCs/>
          <w:sz w:val="27"/>
          <w:szCs w:val="27"/>
          <w:lang w:eastAsia="ru-RU"/>
        </w:rPr>
        <w:t xml:space="preserve">осуществления муниципального контроля </w:t>
      </w:r>
      <w:r w:rsidRPr="0072589D">
        <w:rPr>
          <w:rFonts w:ascii="Arial" w:hAnsi="Arial" w:cs="Arial"/>
          <w:sz w:val="27"/>
          <w:szCs w:val="27"/>
          <w:lang w:eastAsia="ru-RU"/>
        </w:rPr>
        <w:t xml:space="preserve"> </w:t>
      </w:r>
    </w:p>
    <w:p w:rsidR="00556235" w:rsidRPr="0072589D" w:rsidRDefault="00556235" w:rsidP="000E31B7">
      <w:pPr>
        <w:spacing w:after="0" w:line="240" w:lineRule="auto"/>
        <w:rPr>
          <w:rFonts w:ascii="Times New Roman" w:hAnsi="Times New Roman"/>
          <w:bCs/>
          <w:sz w:val="27"/>
          <w:szCs w:val="27"/>
          <w:lang w:eastAsia="ru-RU"/>
        </w:rPr>
      </w:pPr>
      <w:r w:rsidRPr="0072589D">
        <w:rPr>
          <w:rFonts w:ascii="Times New Roman" w:hAnsi="Times New Roman"/>
          <w:bCs/>
          <w:sz w:val="27"/>
          <w:szCs w:val="27"/>
          <w:lang w:eastAsia="ru-RU"/>
        </w:rPr>
        <w:t xml:space="preserve">на автомобильном транспорте, городском </w:t>
      </w:r>
    </w:p>
    <w:p w:rsidR="00556235" w:rsidRPr="0072589D" w:rsidRDefault="00556235" w:rsidP="000E31B7">
      <w:pPr>
        <w:spacing w:after="0" w:line="240" w:lineRule="auto"/>
        <w:rPr>
          <w:rFonts w:ascii="Times New Roman" w:hAnsi="Times New Roman"/>
          <w:bCs/>
          <w:sz w:val="27"/>
          <w:szCs w:val="27"/>
          <w:lang w:eastAsia="ru-RU"/>
        </w:rPr>
      </w:pPr>
      <w:r w:rsidRPr="0072589D">
        <w:rPr>
          <w:rFonts w:ascii="Times New Roman" w:hAnsi="Times New Roman"/>
          <w:bCs/>
          <w:sz w:val="27"/>
          <w:szCs w:val="27"/>
          <w:lang w:eastAsia="ru-RU"/>
        </w:rPr>
        <w:t xml:space="preserve">наземном электрическом транспорте и </w:t>
      </w:r>
      <w:proofErr w:type="gramStart"/>
      <w:r w:rsidRPr="0072589D">
        <w:rPr>
          <w:rFonts w:ascii="Times New Roman" w:hAnsi="Times New Roman"/>
          <w:bCs/>
          <w:sz w:val="27"/>
          <w:szCs w:val="27"/>
          <w:lang w:eastAsia="ru-RU"/>
        </w:rPr>
        <w:t>в</w:t>
      </w:r>
      <w:proofErr w:type="gramEnd"/>
      <w:r w:rsidRPr="0072589D">
        <w:rPr>
          <w:rFonts w:ascii="Times New Roman" w:hAnsi="Times New Roman"/>
          <w:bCs/>
          <w:sz w:val="27"/>
          <w:szCs w:val="27"/>
          <w:lang w:eastAsia="ru-RU"/>
        </w:rPr>
        <w:t xml:space="preserve"> </w:t>
      </w:r>
      <w:bookmarkStart w:id="0" w:name="_GoBack"/>
      <w:bookmarkEnd w:id="0"/>
    </w:p>
    <w:p w:rsidR="00556235" w:rsidRPr="0072589D" w:rsidRDefault="00556235" w:rsidP="000E31B7">
      <w:pPr>
        <w:spacing w:after="0" w:line="240" w:lineRule="auto"/>
        <w:rPr>
          <w:rFonts w:ascii="Times New Roman" w:hAnsi="Times New Roman"/>
          <w:bCs/>
          <w:sz w:val="27"/>
          <w:szCs w:val="27"/>
          <w:lang w:eastAsia="ru-RU"/>
        </w:rPr>
      </w:pPr>
      <w:r w:rsidRPr="0072589D">
        <w:rPr>
          <w:rFonts w:ascii="Times New Roman" w:hAnsi="Times New Roman"/>
          <w:bCs/>
          <w:sz w:val="27"/>
          <w:szCs w:val="27"/>
          <w:lang w:eastAsia="ru-RU"/>
        </w:rPr>
        <w:t xml:space="preserve">дорожном </w:t>
      </w:r>
      <w:proofErr w:type="gramStart"/>
      <w:r w:rsidRPr="0072589D">
        <w:rPr>
          <w:rFonts w:ascii="Times New Roman" w:hAnsi="Times New Roman"/>
          <w:bCs/>
          <w:sz w:val="27"/>
          <w:szCs w:val="27"/>
          <w:lang w:eastAsia="ru-RU"/>
        </w:rPr>
        <w:t>хозяйстве</w:t>
      </w:r>
      <w:proofErr w:type="gramEnd"/>
      <w:r w:rsidRPr="0072589D">
        <w:rPr>
          <w:rFonts w:ascii="Times New Roman" w:hAnsi="Times New Roman"/>
          <w:bCs/>
          <w:sz w:val="27"/>
          <w:szCs w:val="27"/>
          <w:lang w:eastAsia="ru-RU"/>
        </w:rPr>
        <w:t xml:space="preserve"> в границах </w:t>
      </w:r>
    </w:p>
    <w:p w:rsidR="00556235" w:rsidRPr="0072589D" w:rsidRDefault="00556235" w:rsidP="000E31B7">
      <w:pPr>
        <w:spacing w:after="0" w:line="240" w:lineRule="auto"/>
        <w:rPr>
          <w:rFonts w:ascii="Times New Roman" w:hAnsi="Times New Roman"/>
          <w:bCs/>
          <w:sz w:val="27"/>
          <w:szCs w:val="27"/>
          <w:lang w:eastAsia="ru-RU"/>
        </w:rPr>
      </w:pPr>
      <w:r w:rsidRPr="0072589D">
        <w:rPr>
          <w:rFonts w:ascii="Times New Roman" w:hAnsi="Times New Roman"/>
          <w:bCs/>
          <w:sz w:val="27"/>
          <w:szCs w:val="27"/>
          <w:lang w:eastAsia="ru-RU"/>
        </w:rPr>
        <w:t xml:space="preserve">Починковского муниципального округа </w:t>
      </w:r>
    </w:p>
    <w:p w:rsidR="00ED1DB4" w:rsidRPr="0072589D" w:rsidRDefault="00556235" w:rsidP="000E31B7">
      <w:pPr>
        <w:spacing w:after="0" w:line="240" w:lineRule="auto"/>
        <w:rPr>
          <w:rFonts w:ascii="Times New Roman" w:eastAsia="Times New Roman" w:hAnsi="Times New Roman" w:cs="Times New Roman"/>
          <w:sz w:val="27"/>
          <w:szCs w:val="27"/>
          <w:lang w:eastAsia="ru-RU"/>
        </w:rPr>
      </w:pPr>
      <w:r w:rsidRPr="0072589D">
        <w:rPr>
          <w:rFonts w:ascii="Times New Roman" w:hAnsi="Times New Roman"/>
          <w:bCs/>
          <w:sz w:val="27"/>
          <w:szCs w:val="27"/>
          <w:lang w:eastAsia="ru-RU"/>
        </w:rPr>
        <w:t>Нижегородской области на 2022</w:t>
      </w:r>
      <w:r w:rsidRPr="0072589D">
        <w:rPr>
          <w:rFonts w:ascii="Times New Roman" w:hAnsi="Times New Roman"/>
          <w:b/>
          <w:bCs/>
          <w:sz w:val="27"/>
          <w:szCs w:val="27"/>
          <w:lang w:eastAsia="ru-RU"/>
        </w:rPr>
        <w:t xml:space="preserve"> </w:t>
      </w:r>
      <w:r w:rsidRPr="0072589D">
        <w:rPr>
          <w:rFonts w:ascii="Times New Roman" w:hAnsi="Times New Roman"/>
          <w:bCs/>
          <w:sz w:val="27"/>
          <w:szCs w:val="27"/>
          <w:lang w:eastAsia="ru-RU"/>
        </w:rPr>
        <w:t>год</w:t>
      </w:r>
    </w:p>
    <w:p w:rsidR="000E31B7" w:rsidRDefault="000E31B7" w:rsidP="00556235">
      <w:pPr>
        <w:spacing w:after="0" w:line="240" w:lineRule="auto"/>
        <w:jc w:val="both"/>
        <w:rPr>
          <w:rFonts w:ascii="Times New Roman" w:eastAsia="Times New Roman" w:hAnsi="Times New Roman" w:cs="Times New Roman"/>
          <w:sz w:val="20"/>
          <w:szCs w:val="20"/>
          <w:lang w:eastAsia="ru-RU"/>
        </w:rPr>
      </w:pPr>
    </w:p>
    <w:p w:rsidR="000E31B7" w:rsidRPr="000E31B7" w:rsidRDefault="000E31B7" w:rsidP="000E31B7">
      <w:pPr>
        <w:suppressAutoHyphens/>
        <w:spacing w:after="0" w:line="240" w:lineRule="auto"/>
        <w:jc w:val="both"/>
        <w:rPr>
          <w:rFonts w:ascii="Times New Roman" w:hAnsi="Times New Roman"/>
          <w:bCs/>
          <w:sz w:val="27"/>
          <w:szCs w:val="27"/>
          <w:lang w:eastAsia="ru-RU"/>
        </w:rPr>
      </w:pPr>
      <w:r>
        <w:rPr>
          <w:rFonts w:ascii="Times New Roman" w:hAnsi="Times New Roman"/>
          <w:sz w:val="27"/>
          <w:szCs w:val="27"/>
          <w:lang w:eastAsia="ru-RU"/>
        </w:rPr>
        <w:t xml:space="preserve">          </w:t>
      </w:r>
      <w:proofErr w:type="gramStart"/>
      <w:r w:rsidRPr="000E31B7">
        <w:rPr>
          <w:rFonts w:ascii="Times New Roman" w:hAnsi="Times New Roman"/>
          <w:sz w:val="27"/>
          <w:szCs w:val="27"/>
          <w:lang w:eastAsia="ru-RU"/>
        </w:rPr>
        <w:t xml:space="preserve">В соответствии с частью 4 статьи 44 </w:t>
      </w:r>
      <w:r w:rsidRPr="000E31B7">
        <w:rPr>
          <w:rFonts w:ascii="Times New Roman" w:hAnsi="Times New Roman"/>
          <w:sz w:val="27"/>
          <w:szCs w:val="27"/>
          <w:shd w:val="clear" w:color="auto" w:fill="FFFFFF"/>
          <w:lang w:eastAsia="ru-RU"/>
        </w:rPr>
        <w:t>Федерального закона от 31 июля 2020 года № 248-ФЗ «О государственном контроле (надзоре) и муниципальном контроле в Российской Федерации»</w:t>
      </w:r>
      <w:r w:rsidRPr="000E31B7">
        <w:rPr>
          <w:rFonts w:ascii="Times New Roman" w:hAnsi="Times New Roman"/>
          <w:sz w:val="27"/>
          <w:szCs w:val="27"/>
          <w:lang w:eastAsia="ar-SA"/>
        </w:rPr>
        <w:t>,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Pr="000E31B7">
        <w:rPr>
          <w:rFonts w:ascii="Times New Roman" w:hAnsi="Times New Roman"/>
          <w:bCs/>
          <w:sz w:val="27"/>
          <w:szCs w:val="27"/>
          <w:lang w:eastAsia="ru-RU"/>
        </w:rPr>
        <w:t>, Решением Совета депутатов</w:t>
      </w:r>
      <w:r w:rsidRPr="000E31B7">
        <w:rPr>
          <w:rFonts w:ascii="Times New Roman" w:hAnsi="Times New Roman"/>
          <w:sz w:val="27"/>
          <w:szCs w:val="27"/>
          <w:lang w:eastAsia="ar-SA"/>
        </w:rPr>
        <w:t xml:space="preserve"> Починковского муниципального округа Нижегородской</w:t>
      </w:r>
      <w:proofErr w:type="gramEnd"/>
      <w:r w:rsidRPr="000E31B7">
        <w:rPr>
          <w:rFonts w:ascii="Times New Roman" w:hAnsi="Times New Roman"/>
          <w:sz w:val="27"/>
          <w:szCs w:val="27"/>
          <w:lang w:eastAsia="ar-SA"/>
        </w:rPr>
        <w:t xml:space="preserve"> области от 22 сентября 2021 № 55 «Об утверждении Положения о муниципальном контроле на автомобильном транспорте, </w:t>
      </w:r>
      <w:r w:rsidRPr="000E31B7">
        <w:rPr>
          <w:rFonts w:ascii="Times New Roman" w:hAnsi="Times New Roman"/>
          <w:bCs/>
          <w:sz w:val="27"/>
          <w:szCs w:val="27"/>
          <w:lang w:eastAsia="ar-SA"/>
        </w:rPr>
        <w:t>городском наземном электрическом транспорте и в дорожном хозяйстве в границах Починковского муниципального округа Нижегородской области на 2022</w:t>
      </w:r>
      <w:r w:rsidRPr="000E31B7">
        <w:rPr>
          <w:rFonts w:ascii="Times New Roman" w:hAnsi="Times New Roman"/>
          <w:b/>
          <w:bCs/>
          <w:sz w:val="27"/>
          <w:szCs w:val="27"/>
          <w:lang w:eastAsia="ar-SA"/>
        </w:rPr>
        <w:t xml:space="preserve"> </w:t>
      </w:r>
      <w:r w:rsidRPr="000E31B7">
        <w:rPr>
          <w:rFonts w:ascii="Times New Roman" w:hAnsi="Times New Roman"/>
          <w:bCs/>
          <w:sz w:val="27"/>
          <w:szCs w:val="27"/>
          <w:lang w:eastAsia="ar-SA"/>
        </w:rPr>
        <w:t>год»</w:t>
      </w:r>
      <w:r w:rsidRPr="000E31B7">
        <w:rPr>
          <w:rFonts w:ascii="Times New Roman" w:hAnsi="Times New Roman"/>
          <w:sz w:val="27"/>
          <w:szCs w:val="27"/>
          <w:lang w:eastAsia="ar-SA"/>
        </w:rPr>
        <w:t>:</w:t>
      </w:r>
    </w:p>
    <w:p w:rsidR="000E31B7" w:rsidRPr="000E31B7" w:rsidRDefault="000E31B7" w:rsidP="000E31B7">
      <w:pPr>
        <w:numPr>
          <w:ilvl w:val="0"/>
          <w:numId w:val="1"/>
        </w:numPr>
        <w:tabs>
          <w:tab w:val="left" w:pos="426"/>
          <w:tab w:val="left" w:pos="709"/>
        </w:tabs>
        <w:suppressAutoHyphens/>
        <w:spacing w:after="0" w:line="240" w:lineRule="auto"/>
        <w:ind w:left="0" w:firstLine="426"/>
        <w:jc w:val="both"/>
        <w:rPr>
          <w:rFonts w:ascii="Times New Roman" w:hAnsi="Times New Roman"/>
          <w:sz w:val="27"/>
          <w:szCs w:val="27"/>
          <w:lang w:eastAsia="ar-SA"/>
        </w:rPr>
      </w:pPr>
      <w:r w:rsidRPr="000E31B7">
        <w:rPr>
          <w:rFonts w:ascii="Times New Roman" w:hAnsi="Times New Roman"/>
          <w:sz w:val="27"/>
          <w:szCs w:val="27"/>
          <w:lang w:eastAsia="ar-SA"/>
        </w:rPr>
        <w:t xml:space="preserve">Утвердить прилагаемую Программу </w:t>
      </w:r>
      <w:r w:rsidRPr="000E31B7">
        <w:rPr>
          <w:rFonts w:ascii="Times New Roman" w:hAnsi="Times New Roman"/>
          <w:bCs/>
          <w:sz w:val="27"/>
          <w:szCs w:val="27"/>
          <w:lang w:eastAsia="ru-RU"/>
        </w:rPr>
        <w:t>профилактики рисков причинения вреда (ущерба) охраняемым законом ценностям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Починковского муниципального округа Нижегородской области на 2022 год.</w:t>
      </w:r>
    </w:p>
    <w:p w:rsidR="000E31B7" w:rsidRPr="000E31B7" w:rsidRDefault="000E31B7" w:rsidP="000E31B7">
      <w:pPr>
        <w:numPr>
          <w:ilvl w:val="0"/>
          <w:numId w:val="1"/>
        </w:numPr>
        <w:tabs>
          <w:tab w:val="left" w:pos="709"/>
          <w:tab w:val="left" w:pos="993"/>
        </w:tabs>
        <w:suppressAutoHyphens/>
        <w:spacing w:after="0" w:line="240" w:lineRule="auto"/>
        <w:ind w:left="0" w:firstLine="426"/>
        <w:jc w:val="both"/>
        <w:rPr>
          <w:rFonts w:ascii="Times New Roman" w:hAnsi="Times New Roman"/>
          <w:sz w:val="27"/>
          <w:szCs w:val="27"/>
          <w:lang w:eastAsia="ar-SA"/>
        </w:rPr>
      </w:pPr>
      <w:proofErr w:type="gramStart"/>
      <w:r w:rsidRPr="000E31B7">
        <w:rPr>
          <w:rFonts w:ascii="Times New Roman" w:hAnsi="Times New Roman"/>
          <w:sz w:val="27"/>
          <w:szCs w:val="27"/>
          <w:lang w:eastAsia="ar-SA"/>
        </w:rPr>
        <w:t xml:space="preserve">Настоящее постановление вступает в силу со дня его размещения на официальном сайте администрации </w:t>
      </w:r>
      <w:r w:rsidRPr="000E31B7">
        <w:rPr>
          <w:rStyle w:val="serp-urlitem"/>
          <w:rFonts w:ascii="Times New Roman" w:hAnsi="Times New Roman" w:cs="Times New Roman"/>
          <w:sz w:val="27"/>
          <w:szCs w:val="27"/>
        </w:rPr>
        <w:t>www.</w:t>
      </w:r>
      <w:proofErr w:type="gramEnd"/>
      <w:r w:rsidRPr="000E31B7">
        <w:rPr>
          <w:rStyle w:val="serp-urlitem"/>
          <w:rFonts w:ascii="Times New Roman" w:hAnsi="Times New Roman" w:cs="Times New Roman"/>
          <w:sz w:val="27"/>
          <w:szCs w:val="27"/>
        </w:rPr>
        <w:fldChar w:fldCharType="begin"/>
      </w:r>
      <w:r w:rsidRPr="000E31B7">
        <w:rPr>
          <w:rStyle w:val="serp-urlitem"/>
          <w:rFonts w:ascii="Times New Roman" w:hAnsi="Times New Roman" w:cs="Times New Roman"/>
          <w:sz w:val="27"/>
          <w:szCs w:val="27"/>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Pr="000E31B7">
        <w:rPr>
          <w:rStyle w:val="serp-urlitem"/>
          <w:rFonts w:ascii="Times New Roman" w:hAnsi="Times New Roman" w:cs="Times New Roman"/>
          <w:sz w:val="27"/>
          <w:szCs w:val="27"/>
        </w:rPr>
        <w:fldChar w:fldCharType="separate"/>
      </w:r>
      <w:r w:rsidRPr="000E31B7">
        <w:rPr>
          <w:rStyle w:val="serp-urlitem"/>
          <w:rFonts w:ascii="Times New Roman" w:hAnsi="Times New Roman" w:cs="Times New Roman"/>
          <w:sz w:val="27"/>
          <w:szCs w:val="27"/>
        </w:rPr>
        <w:t>pochinki.org</w:t>
      </w:r>
      <w:r w:rsidRPr="000E31B7">
        <w:rPr>
          <w:rStyle w:val="serp-urlitem"/>
          <w:rFonts w:ascii="Times New Roman" w:hAnsi="Times New Roman" w:cs="Times New Roman"/>
          <w:sz w:val="27"/>
          <w:szCs w:val="27"/>
        </w:rPr>
        <w:fldChar w:fldCharType="end"/>
      </w:r>
      <w:r w:rsidRPr="000E31B7">
        <w:rPr>
          <w:rFonts w:ascii="Times New Roman" w:hAnsi="Times New Roman"/>
          <w:sz w:val="27"/>
          <w:szCs w:val="27"/>
          <w:lang w:eastAsia="ar-SA"/>
        </w:rPr>
        <w:t>.</w:t>
      </w:r>
    </w:p>
    <w:p w:rsidR="000E31B7" w:rsidRPr="000E31B7" w:rsidRDefault="000E31B7" w:rsidP="000E31B7">
      <w:pPr>
        <w:numPr>
          <w:ilvl w:val="0"/>
          <w:numId w:val="1"/>
        </w:numPr>
        <w:tabs>
          <w:tab w:val="left" w:pos="709"/>
          <w:tab w:val="left" w:pos="993"/>
        </w:tabs>
        <w:suppressAutoHyphens/>
        <w:spacing w:after="0" w:line="240" w:lineRule="auto"/>
        <w:ind w:left="0" w:firstLine="426"/>
        <w:jc w:val="both"/>
        <w:rPr>
          <w:rFonts w:ascii="Times New Roman" w:hAnsi="Times New Roman"/>
          <w:sz w:val="27"/>
          <w:szCs w:val="27"/>
          <w:lang w:eastAsia="ar-SA"/>
        </w:rPr>
      </w:pPr>
      <w:proofErr w:type="gramStart"/>
      <w:r w:rsidRPr="000E31B7">
        <w:rPr>
          <w:rFonts w:ascii="Times New Roman" w:hAnsi="Times New Roman"/>
          <w:sz w:val="27"/>
          <w:szCs w:val="27"/>
          <w:lang w:eastAsia="ar-SA"/>
        </w:rPr>
        <w:t>Контроль за</w:t>
      </w:r>
      <w:proofErr w:type="gramEnd"/>
      <w:r w:rsidRPr="000E31B7">
        <w:rPr>
          <w:rFonts w:ascii="Times New Roman" w:hAnsi="Times New Roman"/>
          <w:sz w:val="27"/>
          <w:szCs w:val="27"/>
          <w:lang w:eastAsia="ar-SA"/>
        </w:rPr>
        <w:t xml:space="preserve"> исполнением настоящего постановления возложить на начальника управления развития территорий администрации Починковского муниципального округа.</w:t>
      </w:r>
    </w:p>
    <w:p w:rsidR="000E31B7" w:rsidRPr="00556235" w:rsidRDefault="000E31B7" w:rsidP="00556235">
      <w:pPr>
        <w:spacing w:after="0" w:line="240" w:lineRule="auto"/>
        <w:jc w:val="both"/>
        <w:rPr>
          <w:rFonts w:ascii="Times New Roman" w:eastAsia="Times New Roman" w:hAnsi="Times New Roman" w:cs="Times New Roman"/>
          <w:sz w:val="20"/>
          <w:szCs w:val="20"/>
          <w:lang w:eastAsia="ru-RU"/>
        </w:rPr>
      </w:pPr>
    </w:p>
    <w:p w:rsidR="00ED1DB4" w:rsidRPr="0072589D" w:rsidRDefault="00ED1DB4" w:rsidP="00ED1DB4">
      <w:pPr>
        <w:spacing w:after="0" w:line="240" w:lineRule="auto"/>
        <w:jc w:val="both"/>
        <w:rPr>
          <w:rFonts w:ascii="Times New Roman" w:eastAsia="Times New Roman" w:hAnsi="Times New Roman" w:cs="Times New Roman"/>
          <w:sz w:val="27"/>
          <w:szCs w:val="27"/>
          <w:lang w:eastAsia="ru-RU"/>
        </w:rPr>
      </w:pPr>
      <w:r w:rsidRPr="0072589D">
        <w:rPr>
          <w:rFonts w:ascii="Times New Roman" w:eastAsia="Times New Roman" w:hAnsi="Times New Roman" w:cs="Times New Roman"/>
          <w:sz w:val="27"/>
          <w:szCs w:val="27"/>
          <w:lang w:eastAsia="ru-RU"/>
        </w:rPr>
        <w:t xml:space="preserve">Глава местного самоуправления </w:t>
      </w:r>
    </w:p>
    <w:p w:rsidR="00ED1DB4" w:rsidRPr="0072589D" w:rsidRDefault="00ED1DB4" w:rsidP="00ED1DB4">
      <w:pPr>
        <w:shd w:val="clear" w:color="auto" w:fill="FFFFFF"/>
        <w:tabs>
          <w:tab w:val="left" w:pos="8505"/>
        </w:tabs>
        <w:spacing w:after="0" w:line="240" w:lineRule="auto"/>
        <w:ind w:left="5"/>
        <w:rPr>
          <w:rFonts w:ascii="Times New Roman" w:eastAsia="Times New Roman" w:hAnsi="Times New Roman" w:cs="Times New Roman"/>
          <w:sz w:val="27"/>
          <w:szCs w:val="27"/>
          <w:lang w:eastAsia="ru-RU"/>
        </w:rPr>
      </w:pPr>
      <w:r w:rsidRPr="0072589D">
        <w:rPr>
          <w:rFonts w:ascii="Times New Roman" w:eastAsia="Times New Roman" w:hAnsi="Times New Roman" w:cs="Times New Roman"/>
          <w:sz w:val="27"/>
          <w:szCs w:val="27"/>
          <w:lang w:eastAsia="ru-RU"/>
        </w:rPr>
        <w:t xml:space="preserve">округа                                                                                </w:t>
      </w:r>
      <w:r w:rsidR="000E31B7">
        <w:rPr>
          <w:rFonts w:ascii="Times New Roman" w:eastAsia="Times New Roman" w:hAnsi="Times New Roman" w:cs="Times New Roman"/>
          <w:sz w:val="27"/>
          <w:szCs w:val="27"/>
          <w:lang w:eastAsia="ru-RU"/>
        </w:rPr>
        <w:t xml:space="preserve">             </w:t>
      </w:r>
      <w:r w:rsidRPr="0072589D">
        <w:rPr>
          <w:rFonts w:ascii="Times New Roman" w:eastAsia="Times New Roman" w:hAnsi="Times New Roman" w:cs="Times New Roman"/>
          <w:sz w:val="27"/>
          <w:szCs w:val="27"/>
          <w:lang w:eastAsia="ru-RU"/>
        </w:rPr>
        <w:t xml:space="preserve">           М.В. Ларин</w:t>
      </w:r>
      <w:r w:rsidRPr="0072589D">
        <w:rPr>
          <w:rFonts w:ascii="Times New Roman" w:eastAsia="Times New Roman" w:hAnsi="Times New Roman" w:cs="Times New Roman"/>
          <w:sz w:val="27"/>
          <w:szCs w:val="27"/>
          <w:lang w:eastAsia="ru-RU"/>
        </w:rPr>
        <w:tab/>
        <w:t xml:space="preserve">   </w:t>
      </w:r>
    </w:p>
    <w:p w:rsidR="00ED1DB4" w:rsidRPr="0072589D" w:rsidRDefault="00ED1DB4" w:rsidP="00ED1DB4">
      <w:pPr>
        <w:spacing w:after="0" w:line="240" w:lineRule="auto"/>
        <w:jc w:val="both"/>
        <w:rPr>
          <w:rFonts w:ascii="Times New Roman" w:eastAsia="Times New Roman" w:hAnsi="Times New Roman" w:cs="Times New Roman"/>
          <w:sz w:val="27"/>
          <w:szCs w:val="27"/>
          <w:lang w:eastAsia="ru-RU"/>
        </w:rPr>
      </w:pPr>
    </w:p>
    <w:p w:rsidR="00ED1DB4" w:rsidRPr="0072589D" w:rsidRDefault="00ED1DB4" w:rsidP="00ED1DB4">
      <w:pPr>
        <w:spacing w:after="0" w:line="240" w:lineRule="auto"/>
        <w:jc w:val="both"/>
        <w:rPr>
          <w:rFonts w:ascii="Times New Roman" w:eastAsia="Times New Roman" w:hAnsi="Times New Roman" w:cs="Times New Roman"/>
          <w:sz w:val="27"/>
          <w:szCs w:val="27"/>
          <w:lang w:eastAsia="ru-RU"/>
        </w:rPr>
      </w:pPr>
      <w:r w:rsidRPr="0072589D">
        <w:rPr>
          <w:rFonts w:ascii="Times New Roman" w:eastAsia="Times New Roman" w:hAnsi="Times New Roman" w:cs="Times New Roman"/>
          <w:sz w:val="27"/>
          <w:szCs w:val="27"/>
          <w:lang w:eastAsia="ru-RU"/>
        </w:rPr>
        <w:t xml:space="preserve">Направлено:   </w:t>
      </w:r>
      <w:r w:rsidRPr="0072589D">
        <w:rPr>
          <w:rFonts w:ascii="Times New Roman" w:eastAsia="Times New Roman" w:hAnsi="Times New Roman" w:cs="Times New Roman"/>
          <w:sz w:val="27"/>
          <w:szCs w:val="27"/>
          <w:lang w:eastAsia="ru-RU"/>
        </w:rPr>
        <w:tab/>
        <w:t>в управление развития территорий – 1 экз.,</w:t>
      </w:r>
    </w:p>
    <w:p w:rsidR="00715F52" w:rsidRDefault="00AC637F" w:rsidP="00AC637F">
      <w:pPr>
        <w:spacing w:after="0" w:line="240" w:lineRule="auto"/>
        <w:ind w:left="1440" w:firstLine="720"/>
        <w:jc w:val="both"/>
        <w:rPr>
          <w:rFonts w:ascii="Times New Roman" w:eastAsia="Times New Roman" w:hAnsi="Times New Roman" w:cs="Times New Roman"/>
          <w:sz w:val="27"/>
          <w:szCs w:val="27"/>
          <w:lang w:eastAsia="ru-RU"/>
        </w:rPr>
      </w:pPr>
      <w:r w:rsidRPr="0072589D">
        <w:rPr>
          <w:rFonts w:ascii="Times New Roman" w:eastAsia="Times New Roman" w:hAnsi="Times New Roman" w:cs="Times New Roman"/>
          <w:sz w:val="27"/>
          <w:szCs w:val="27"/>
          <w:lang w:eastAsia="ru-RU"/>
        </w:rPr>
        <w:t>в управление делами – 1 экз.</w:t>
      </w:r>
    </w:p>
    <w:p w:rsidR="0072589D" w:rsidRPr="00580FD1" w:rsidRDefault="0072589D" w:rsidP="0072589D">
      <w:pPr>
        <w:spacing w:after="0" w:line="240" w:lineRule="auto"/>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Утверждена</w:t>
      </w:r>
    </w:p>
    <w:p w:rsidR="0072589D" w:rsidRPr="00580FD1" w:rsidRDefault="0072589D" w:rsidP="0072589D">
      <w:pPr>
        <w:spacing w:after="0" w:line="240" w:lineRule="auto"/>
        <w:jc w:val="right"/>
        <w:rPr>
          <w:rFonts w:ascii="Times New Roman" w:hAnsi="Times New Roman"/>
          <w:bCs/>
          <w:color w:val="000000"/>
          <w:sz w:val="24"/>
          <w:szCs w:val="24"/>
          <w:lang w:eastAsia="ru-RU"/>
        </w:rPr>
      </w:pPr>
      <w:r w:rsidRPr="00580FD1">
        <w:rPr>
          <w:rFonts w:ascii="Times New Roman" w:hAnsi="Times New Roman"/>
          <w:bCs/>
          <w:color w:val="000000"/>
          <w:sz w:val="24"/>
          <w:szCs w:val="24"/>
          <w:lang w:eastAsia="ru-RU"/>
        </w:rPr>
        <w:t xml:space="preserve"> постановлением главы местного самоуправления</w:t>
      </w:r>
    </w:p>
    <w:p w:rsidR="0072589D" w:rsidRPr="00580FD1" w:rsidRDefault="0072589D" w:rsidP="0072589D">
      <w:pPr>
        <w:spacing w:after="0" w:line="240" w:lineRule="auto"/>
        <w:jc w:val="right"/>
        <w:rPr>
          <w:rFonts w:ascii="Times New Roman" w:hAnsi="Times New Roman"/>
          <w:bCs/>
          <w:color w:val="000000"/>
          <w:sz w:val="24"/>
          <w:szCs w:val="24"/>
          <w:lang w:eastAsia="ru-RU"/>
        </w:rPr>
      </w:pPr>
      <w:r w:rsidRPr="00580FD1">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Починковского </w:t>
      </w:r>
      <w:r w:rsidRPr="00580FD1">
        <w:rPr>
          <w:rFonts w:ascii="Times New Roman" w:hAnsi="Times New Roman"/>
          <w:bCs/>
          <w:color w:val="000000"/>
          <w:sz w:val="24"/>
          <w:szCs w:val="24"/>
          <w:lang w:eastAsia="ru-RU"/>
        </w:rPr>
        <w:t>муниципального округа</w:t>
      </w:r>
    </w:p>
    <w:p w:rsidR="0072589D" w:rsidRPr="00580FD1" w:rsidRDefault="0072589D" w:rsidP="0072589D">
      <w:pPr>
        <w:spacing w:after="0" w:line="240" w:lineRule="auto"/>
        <w:jc w:val="right"/>
        <w:rPr>
          <w:rFonts w:ascii="Times New Roman" w:hAnsi="Times New Roman"/>
          <w:bCs/>
          <w:color w:val="000000"/>
          <w:sz w:val="24"/>
          <w:szCs w:val="24"/>
          <w:lang w:eastAsia="ru-RU"/>
        </w:rPr>
      </w:pPr>
      <w:r w:rsidRPr="00580FD1">
        <w:rPr>
          <w:rFonts w:ascii="Times New Roman" w:hAnsi="Times New Roman"/>
          <w:bCs/>
          <w:color w:val="000000"/>
          <w:sz w:val="24"/>
          <w:szCs w:val="24"/>
          <w:lang w:eastAsia="ru-RU"/>
        </w:rPr>
        <w:t>Нижегородской области</w:t>
      </w:r>
    </w:p>
    <w:p w:rsidR="0072589D" w:rsidRPr="00580FD1" w:rsidRDefault="0072589D" w:rsidP="0072589D">
      <w:pPr>
        <w:spacing w:after="0" w:line="240" w:lineRule="auto"/>
        <w:jc w:val="right"/>
        <w:rPr>
          <w:rFonts w:ascii="Times New Roman" w:hAnsi="Times New Roman"/>
          <w:i/>
          <w:sz w:val="24"/>
          <w:szCs w:val="24"/>
          <w:lang w:eastAsia="ru-RU"/>
        </w:rPr>
      </w:pPr>
      <w:r w:rsidRPr="00580FD1">
        <w:rPr>
          <w:rFonts w:ascii="Times New Roman" w:hAnsi="Times New Roman"/>
          <w:bCs/>
          <w:color w:val="000000"/>
          <w:sz w:val="24"/>
          <w:szCs w:val="24"/>
          <w:lang w:eastAsia="ru-RU"/>
        </w:rPr>
        <w:t>от____</w:t>
      </w:r>
      <w:r w:rsidR="000E31B7">
        <w:rPr>
          <w:rFonts w:ascii="Times New Roman" w:hAnsi="Times New Roman"/>
          <w:bCs/>
          <w:color w:val="000000"/>
          <w:sz w:val="24"/>
          <w:szCs w:val="24"/>
          <w:lang w:eastAsia="ru-RU"/>
        </w:rPr>
        <w:t>_________</w:t>
      </w:r>
      <w:r w:rsidRPr="00580FD1">
        <w:rPr>
          <w:rFonts w:ascii="Times New Roman" w:hAnsi="Times New Roman"/>
          <w:bCs/>
          <w:color w:val="000000"/>
          <w:sz w:val="24"/>
          <w:szCs w:val="24"/>
          <w:lang w:eastAsia="ru-RU"/>
        </w:rPr>
        <w:t>____№_______</w:t>
      </w:r>
    </w:p>
    <w:p w:rsidR="0072589D" w:rsidRPr="00EE116B" w:rsidRDefault="0072589D" w:rsidP="0072589D">
      <w:pPr>
        <w:widowControl w:val="0"/>
        <w:autoSpaceDE w:val="0"/>
        <w:autoSpaceDN w:val="0"/>
        <w:adjustRightInd w:val="0"/>
        <w:spacing w:after="0" w:line="240" w:lineRule="auto"/>
        <w:outlineLvl w:val="0"/>
        <w:rPr>
          <w:rFonts w:ascii="Times New Roman" w:hAnsi="Times New Roman"/>
          <w:sz w:val="28"/>
          <w:szCs w:val="28"/>
          <w:lang w:eastAsia="ar-SA"/>
        </w:rPr>
      </w:pPr>
    </w:p>
    <w:p w:rsidR="0072589D" w:rsidRDefault="0072589D" w:rsidP="0072589D">
      <w:pPr>
        <w:widowControl w:val="0"/>
        <w:autoSpaceDE w:val="0"/>
        <w:autoSpaceDN w:val="0"/>
        <w:adjustRightInd w:val="0"/>
        <w:spacing w:after="0" w:line="240" w:lineRule="auto"/>
        <w:jc w:val="both"/>
        <w:rPr>
          <w:rFonts w:ascii="Times New Roman" w:hAnsi="Times New Roman"/>
          <w:sz w:val="28"/>
          <w:szCs w:val="28"/>
        </w:rPr>
      </w:pPr>
    </w:p>
    <w:p w:rsidR="0072589D" w:rsidRPr="00EE116B" w:rsidRDefault="0072589D" w:rsidP="0072589D">
      <w:pPr>
        <w:widowControl w:val="0"/>
        <w:autoSpaceDE w:val="0"/>
        <w:autoSpaceDN w:val="0"/>
        <w:adjustRightInd w:val="0"/>
        <w:spacing w:after="0" w:line="240" w:lineRule="auto"/>
        <w:jc w:val="both"/>
        <w:rPr>
          <w:rFonts w:ascii="Times New Roman" w:hAnsi="Times New Roman"/>
          <w:sz w:val="28"/>
          <w:szCs w:val="28"/>
        </w:rPr>
      </w:pPr>
    </w:p>
    <w:p w:rsidR="0072589D" w:rsidRDefault="0072589D" w:rsidP="0072589D">
      <w:pPr>
        <w:autoSpaceDE w:val="0"/>
        <w:autoSpaceDN w:val="0"/>
        <w:adjustRightInd w:val="0"/>
        <w:spacing w:before="96" w:after="0" w:line="240" w:lineRule="auto"/>
        <w:jc w:val="center"/>
        <w:rPr>
          <w:rFonts w:ascii="Times New Roman" w:hAnsi="Times New Roman"/>
          <w:bCs/>
          <w:sz w:val="28"/>
          <w:szCs w:val="28"/>
          <w:lang w:eastAsia="ru-RU"/>
        </w:rPr>
      </w:pPr>
      <w:bookmarkStart w:id="1" w:name="Par49"/>
      <w:bookmarkEnd w:id="1"/>
      <w:r w:rsidRPr="0072589D">
        <w:rPr>
          <w:rFonts w:ascii="Times New Roman" w:hAnsi="Times New Roman"/>
          <w:bCs/>
          <w:sz w:val="28"/>
          <w:szCs w:val="28"/>
          <w:lang w:eastAsia="ru-RU"/>
        </w:rPr>
        <w:t>Программ</w:t>
      </w:r>
      <w:r>
        <w:rPr>
          <w:rFonts w:ascii="Times New Roman" w:hAnsi="Times New Roman"/>
          <w:bCs/>
          <w:sz w:val="28"/>
          <w:szCs w:val="28"/>
          <w:lang w:eastAsia="ru-RU"/>
        </w:rPr>
        <w:t>а</w:t>
      </w:r>
      <w:r w:rsidRPr="0072589D">
        <w:rPr>
          <w:rFonts w:ascii="Times New Roman" w:hAnsi="Times New Roman"/>
          <w:bCs/>
          <w:sz w:val="28"/>
          <w:szCs w:val="28"/>
          <w:lang w:eastAsia="ru-RU"/>
        </w:rPr>
        <w:t xml:space="preserve"> профилактики рисков причинения вреда (ущерба) охраняемым законом ценностям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Починковского муниципального округа Ни</w:t>
      </w:r>
      <w:r>
        <w:rPr>
          <w:rFonts w:ascii="Times New Roman" w:hAnsi="Times New Roman"/>
          <w:bCs/>
          <w:sz w:val="28"/>
          <w:szCs w:val="28"/>
          <w:lang w:eastAsia="ru-RU"/>
        </w:rPr>
        <w:t>жегородской области на 2022 год</w:t>
      </w:r>
    </w:p>
    <w:p w:rsidR="0072589D" w:rsidRPr="0072589D" w:rsidRDefault="0072589D" w:rsidP="0072589D">
      <w:pPr>
        <w:autoSpaceDE w:val="0"/>
        <w:autoSpaceDN w:val="0"/>
        <w:adjustRightInd w:val="0"/>
        <w:spacing w:before="96" w:after="0" w:line="240" w:lineRule="auto"/>
        <w:jc w:val="center"/>
        <w:rPr>
          <w:rFonts w:ascii="Times New Roman" w:hAnsi="Times New Roman"/>
          <w:sz w:val="28"/>
          <w:szCs w:val="28"/>
          <w:lang w:eastAsia="ru-RU"/>
        </w:rPr>
      </w:pPr>
    </w:p>
    <w:p w:rsidR="0072589D" w:rsidRPr="00EE116B" w:rsidRDefault="0072589D" w:rsidP="0072589D">
      <w:pPr>
        <w:widowControl w:val="0"/>
        <w:autoSpaceDE w:val="0"/>
        <w:autoSpaceDN w:val="0"/>
        <w:spacing w:before="220" w:after="0" w:line="240" w:lineRule="auto"/>
        <w:ind w:firstLine="539"/>
        <w:contextualSpacing/>
        <w:jc w:val="center"/>
        <w:rPr>
          <w:rFonts w:ascii="Times New Roman" w:hAnsi="Times New Roman"/>
          <w:b/>
          <w:sz w:val="28"/>
          <w:szCs w:val="28"/>
          <w:lang w:eastAsia="ru-RU"/>
        </w:rPr>
      </w:pPr>
      <w:r w:rsidRPr="00EE116B">
        <w:rPr>
          <w:rFonts w:ascii="Times New Roman" w:hAnsi="Times New Roman"/>
          <w:b/>
          <w:sz w:val="28"/>
          <w:szCs w:val="28"/>
          <w:lang w:eastAsia="ru-RU"/>
        </w:rPr>
        <w:t>1. Анализ текущего состояния осуществления муниципального</w:t>
      </w:r>
    </w:p>
    <w:p w:rsidR="0072589D" w:rsidRDefault="0072589D" w:rsidP="0072589D">
      <w:pPr>
        <w:widowControl w:val="0"/>
        <w:autoSpaceDE w:val="0"/>
        <w:autoSpaceDN w:val="0"/>
        <w:spacing w:before="220" w:after="0" w:line="240" w:lineRule="auto"/>
        <w:ind w:firstLine="539"/>
        <w:contextualSpacing/>
        <w:jc w:val="center"/>
        <w:rPr>
          <w:rFonts w:ascii="Times New Roman" w:hAnsi="Times New Roman"/>
          <w:b/>
          <w:sz w:val="28"/>
          <w:szCs w:val="28"/>
          <w:lang w:eastAsia="ru-RU"/>
        </w:rPr>
      </w:pPr>
      <w:r w:rsidRPr="00EE116B">
        <w:rPr>
          <w:rFonts w:ascii="Times New Roman" w:hAnsi="Times New Roman"/>
          <w:b/>
          <w:sz w:val="28"/>
          <w:szCs w:val="28"/>
          <w:lang w:eastAsia="ru-RU"/>
        </w:rPr>
        <w:t>контроля в сфере благоустройства</w:t>
      </w:r>
      <w:r>
        <w:rPr>
          <w:rFonts w:ascii="Times New Roman" w:hAnsi="Times New Roman"/>
          <w:b/>
          <w:sz w:val="28"/>
          <w:szCs w:val="28"/>
          <w:lang w:eastAsia="ru-RU"/>
        </w:rPr>
        <w:t xml:space="preserve">, описание текущего развития профилактической деятельности контрольного (надзорного) органа, характеристика проблем, на решение которых направленна </w:t>
      </w:r>
    </w:p>
    <w:p w:rsidR="0072589D" w:rsidRDefault="0072589D" w:rsidP="0072589D">
      <w:pPr>
        <w:widowControl w:val="0"/>
        <w:autoSpaceDE w:val="0"/>
        <w:autoSpaceDN w:val="0"/>
        <w:spacing w:before="220" w:after="0" w:line="240" w:lineRule="auto"/>
        <w:ind w:firstLine="539"/>
        <w:contextualSpacing/>
        <w:jc w:val="center"/>
        <w:rPr>
          <w:rFonts w:ascii="Times New Roman" w:hAnsi="Times New Roman"/>
          <w:b/>
          <w:sz w:val="28"/>
          <w:szCs w:val="28"/>
          <w:lang w:eastAsia="ru-RU"/>
        </w:rPr>
      </w:pPr>
      <w:r>
        <w:rPr>
          <w:rFonts w:ascii="Times New Roman" w:hAnsi="Times New Roman"/>
          <w:b/>
          <w:sz w:val="28"/>
          <w:szCs w:val="28"/>
          <w:lang w:eastAsia="ru-RU"/>
        </w:rPr>
        <w:t>Программа профилактики</w:t>
      </w:r>
    </w:p>
    <w:p w:rsidR="0072589D" w:rsidRPr="00EE116B" w:rsidRDefault="0072589D" w:rsidP="0072589D">
      <w:pPr>
        <w:widowControl w:val="0"/>
        <w:autoSpaceDE w:val="0"/>
        <w:autoSpaceDN w:val="0"/>
        <w:spacing w:before="220" w:after="0" w:line="240" w:lineRule="auto"/>
        <w:ind w:firstLine="539"/>
        <w:contextualSpacing/>
        <w:jc w:val="center"/>
        <w:rPr>
          <w:rFonts w:ascii="Times New Roman" w:hAnsi="Times New Roman"/>
          <w:b/>
          <w:sz w:val="28"/>
          <w:szCs w:val="28"/>
          <w:lang w:eastAsia="ru-RU"/>
        </w:rPr>
      </w:pPr>
    </w:p>
    <w:p w:rsidR="0072589D" w:rsidRPr="00A5227B" w:rsidRDefault="0072589D" w:rsidP="0072589D">
      <w:pPr>
        <w:pStyle w:val="a5"/>
        <w:widowControl w:val="0"/>
        <w:numPr>
          <w:ilvl w:val="1"/>
          <w:numId w:val="3"/>
        </w:numPr>
        <w:spacing w:after="0" w:line="240" w:lineRule="auto"/>
        <w:ind w:left="0" w:firstLine="709"/>
        <w:jc w:val="both"/>
        <w:rPr>
          <w:rFonts w:ascii="Times New Roman" w:hAnsi="Times New Roman"/>
          <w:sz w:val="28"/>
          <w:szCs w:val="28"/>
        </w:rPr>
      </w:pPr>
      <w:proofErr w:type="gramStart"/>
      <w:r w:rsidRPr="00A5227B">
        <w:rPr>
          <w:rFonts w:ascii="Times New Roman" w:hAnsi="Times New Roman"/>
          <w:sz w:val="28"/>
          <w:szCs w:val="28"/>
        </w:rPr>
        <w:t xml:space="preserve">Программа профилактики рисков причинения вреда (ущерба) охраняемым законом ценностям в рамках осуществления муниципального контроля </w:t>
      </w:r>
      <w:r w:rsidRPr="00C03652">
        <w:rPr>
          <w:rFonts w:ascii="Times New Roman" w:hAnsi="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w:t>
      </w:r>
      <w:r w:rsidRPr="0072589D">
        <w:rPr>
          <w:rFonts w:ascii="Times New Roman" w:hAnsi="Times New Roman"/>
          <w:bCs/>
          <w:sz w:val="28"/>
          <w:szCs w:val="28"/>
          <w:lang w:eastAsia="ru-RU"/>
        </w:rPr>
        <w:t xml:space="preserve">в границах Починковского </w:t>
      </w:r>
      <w:r w:rsidRPr="00A5227B">
        <w:rPr>
          <w:rFonts w:ascii="Times New Roman" w:hAnsi="Times New Roman"/>
          <w:sz w:val="28"/>
          <w:szCs w:val="28"/>
        </w:rPr>
        <w:t>муниципального округа Нижегородской области на 2022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w:t>
      </w:r>
      <w:proofErr w:type="gramEnd"/>
      <w:r w:rsidRPr="00A5227B">
        <w:rPr>
          <w:rFonts w:ascii="Times New Roman" w:hAnsi="Times New Roman"/>
          <w:sz w:val="28"/>
          <w:szCs w:val="28"/>
        </w:rPr>
        <w:t xml:space="preserve">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72589D" w:rsidRDefault="0072589D" w:rsidP="0072589D">
      <w:pPr>
        <w:pStyle w:val="a5"/>
        <w:widowControl w:val="0"/>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Программа</w:t>
      </w:r>
      <w:r w:rsidRPr="00A5227B">
        <w:t xml:space="preserve"> </w:t>
      </w:r>
      <w:r w:rsidRPr="00A5227B">
        <w:rPr>
          <w:rFonts w:ascii="Times New Roman" w:hAnsi="Times New Roman"/>
          <w:sz w:val="28"/>
          <w:szCs w:val="28"/>
        </w:rPr>
        <w:t>профилактики рисков причинения вреда (ущерба) охраняемым законом ценностям</w:t>
      </w:r>
      <w:r>
        <w:rPr>
          <w:rFonts w:ascii="Times New Roman" w:hAnsi="Times New Roman"/>
          <w:sz w:val="28"/>
          <w:szCs w:val="28"/>
        </w:rPr>
        <w:t xml:space="preserve"> </w:t>
      </w:r>
      <w:r w:rsidRPr="00A5227B">
        <w:rPr>
          <w:rFonts w:ascii="Times New Roman" w:hAnsi="Times New Roman"/>
          <w:sz w:val="28"/>
          <w:szCs w:val="28"/>
        </w:rPr>
        <w:t>(дале</w:t>
      </w:r>
      <w:proofErr w:type="gramStart"/>
      <w:r w:rsidRPr="00A5227B">
        <w:rPr>
          <w:rFonts w:ascii="Times New Roman" w:hAnsi="Times New Roman"/>
          <w:sz w:val="28"/>
          <w:szCs w:val="28"/>
        </w:rPr>
        <w:t>е-</w:t>
      </w:r>
      <w:proofErr w:type="gramEnd"/>
      <w:r w:rsidRPr="00A5227B">
        <w:rPr>
          <w:rFonts w:ascii="Times New Roman" w:hAnsi="Times New Roman"/>
          <w:sz w:val="28"/>
          <w:szCs w:val="28"/>
        </w:rPr>
        <w:t xml:space="preserve"> Программа)</w:t>
      </w:r>
      <w:r>
        <w:rPr>
          <w:rFonts w:ascii="Times New Roman" w:hAnsi="Times New Roman"/>
          <w:sz w:val="28"/>
          <w:szCs w:val="28"/>
        </w:rPr>
        <w:t xml:space="preserve">, проводится </w:t>
      </w:r>
      <w:r w:rsidRPr="00A5227B">
        <w:rPr>
          <w:rFonts w:ascii="Times New Roman" w:hAnsi="Times New Roman"/>
          <w:sz w:val="28"/>
          <w:szCs w:val="28"/>
        </w:rPr>
        <w:t xml:space="preserve">в рамках осуществления муниципального контроля </w:t>
      </w:r>
      <w:r w:rsidRPr="00C03652">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72589D">
        <w:rPr>
          <w:rFonts w:ascii="Times New Roman" w:hAnsi="Times New Roman"/>
          <w:bCs/>
          <w:sz w:val="28"/>
          <w:szCs w:val="28"/>
          <w:lang w:eastAsia="ru-RU"/>
        </w:rPr>
        <w:t>в границах Починковского</w:t>
      </w:r>
      <w:r w:rsidRPr="00A5227B">
        <w:rPr>
          <w:rFonts w:ascii="Times New Roman" w:hAnsi="Times New Roman"/>
          <w:sz w:val="28"/>
          <w:szCs w:val="28"/>
        </w:rPr>
        <w:t xml:space="preserve"> муниципального округа Ни</w:t>
      </w:r>
      <w:r>
        <w:rPr>
          <w:rFonts w:ascii="Times New Roman" w:hAnsi="Times New Roman"/>
          <w:sz w:val="28"/>
          <w:szCs w:val="28"/>
        </w:rPr>
        <w:t>жегородской области.</w:t>
      </w:r>
    </w:p>
    <w:p w:rsidR="0072589D" w:rsidRDefault="0072589D" w:rsidP="0072589D">
      <w:pPr>
        <w:pStyle w:val="a5"/>
        <w:widowControl w:val="0"/>
        <w:spacing w:after="0" w:line="240" w:lineRule="auto"/>
        <w:ind w:left="0" w:firstLine="567"/>
        <w:jc w:val="both"/>
        <w:rPr>
          <w:rFonts w:ascii="Times New Roman" w:hAnsi="Times New Roman"/>
          <w:sz w:val="28"/>
          <w:szCs w:val="28"/>
        </w:rPr>
      </w:pPr>
      <w:r w:rsidRPr="008F03C6">
        <w:rPr>
          <w:rFonts w:ascii="Times New Roman" w:hAnsi="Times New Roman"/>
          <w:sz w:val="28"/>
          <w:szCs w:val="28"/>
        </w:rPr>
        <w:t>Мероприятия по профилактике рисков причинения вреда (ущерба) охраняемым законом ценностям по муниципальному контролю</w:t>
      </w:r>
      <w:r>
        <w:rPr>
          <w:rFonts w:ascii="Times New Roman" w:hAnsi="Times New Roman"/>
          <w:sz w:val="28"/>
          <w:szCs w:val="28"/>
        </w:rPr>
        <w:t xml:space="preserve"> </w:t>
      </w:r>
      <w:r w:rsidRPr="00C03652">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Pr="008F03C6">
        <w:rPr>
          <w:rFonts w:ascii="Times New Roman" w:hAnsi="Times New Roman"/>
          <w:sz w:val="28"/>
          <w:szCs w:val="28"/>
        </w:rPr>
        <w:t xml:space="preserve"> </w:t>
      </w:r>
      <w:r w:rsidRPr="0072589D">
        <w:rPr>
          <w:rFonts w:ascii="Times New Roman" w:hAnsi="Times New Roman"/>
          <w:bCs/>
          <w:sz w:val="28"/>
          <w:szCs w:val="28"/>
          <w:lang w:eastAsia="ru-RU"/>
        </w:rPr>
        <w:t xml:space="preserve">в границах Починковского </w:t>
      </w:r>
      <w:r w:rsidRPr="008F03C6">
        <w:rPr>
          <w:rFonts w:ascii="Times New Roman" w:hAnsi="Times New Roman"/>
          <w:sz w:val="28"/>
          <w:szCs w:val="28"/>
        </w:rPr>
        <w:t xml:space="preserve">муниципального </w:t>
      </w:r>
      <w:r>
        <w:rPr>
          <w:rFonts w:ascii="Times New Roman" w:hAnsi="Times New Roman"/>
          <w:sz w:val="28"/>
          <w:szCs w:val="28"/>
        </w:rPr>
        <w:t>округа</w:t>
      </w:r>
      <w:r w:rsidRPr="008F03C6">
        <w:rPr>
          <w:rFonts w:ascii="Times New Roman" w:hAnsi="Times New Roman"/>
          <w:sz w:val="28"/>
          <w:szCs w:val="28"/>
        </w:rPr>
        <w:t xml:space="preserve"> Нижегородской области, осуществляются должностными лицами по осуществлению муниципального контроля</w:t>
      </w:r>
      <w:r w:rsidRPr="008F03C6">
        <w:t xml:space="preserve"> </w:t>
      </w:r>
      <w:r w:rsidRPr="00C03652">
        <w:rPr>
          <w:rFonts w:ascii="Times New Roman" w:hAnsi="Times New Roman"/>
          <w:sz w:val="28"/>
          <w:szCs w:val="28"/>
        </w:rPr>
        <w:t xml:space="preserve">на автомобильном транспорте, </w:t>
      </w:r>
      <w:r w:rsidRPr="00C03652">
        <w:rPr>
          <w:rFonts w:ascii="Times New Roman" w:hAnsi="Times New Roman"/>
          <w:sz w:val="28"/>
          <w:szCs w:val="28"/>
        </w:rPr>
        <w:lastRenderedPageBreak/>
        <w:t>городском наземном электрическом транспорте и в дорожном хозяйстве</w:t>
      </w:r>
      <w:r w:rsidRPr="008F03C6">
        <w:rPr>
          <w:rFonts w:ascii="Times New Roman" w:hAnsi="Times New Roman"/>
          <w:sz w:val="28"/>
          <w:szCs w:val="28"/>
        </w:rPr>
        <w:t>.</w:t>
      </w:r>
    </w:p>
    <w:p w:rsidR="0072589D" w:rsidRDefault="0072589D" w:rsidP="0072589D">
      <w:pPr>
        <w:pStyle w:val="a5"/>
        <w:widowControl w:val="0"/>
        <w:spacing w:after="0" w:line="240" w:lineRule="auto"/>
        <w:ind w:left="0" w:firstLine="567"/>
        <w:jc w:val="both"/>
        <w:rPr>
          <w:rFonts w:ascii="Times New Roman" w:hAnsi="Times New Roman"/>
          <w:sz w:val="28"/>
          <w:szCs w:val="28"/>
        </w:rPr>
      </w:pPr>
      <w:r w:rsidRPr="008F03C6">
        <w:rPr>
          <w:rFonts w:ascii="Times New Roman" w:hAnsi="Times New Roman"/>
          <w:sz w:val="28"/>
          <w:szCs w:val="28"/>
        </w:rPr>
        <w:t xml:space="preserve">При осуществлении муниципального контроля </w:t>
      </w:r>
      <w:r w:rsidRPr="00C03652">
        <w:rPr>
          <w:rFonts w:ascii="Times New Roman" w:hAnsi="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w:t>
      </w:r>
      <w:r w:rsidRPr="00C03652">
        <w:rPr>
          <w:rFonts w:ascii="Times New Roman" w:hAnsi="Times New Roman"/>
          <w:sz w:val="28"/>
          <w:szCs w:val="28"/>
        </w:rPr>
        <w:t xml:space="preserve"> </w:t>
      </w:r>
      <w:r w:rsidRPr="008F03C6">
        <w:rPr>
          <w:rFonts w:ascii="Times New Roman" w:hAnsi="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589D" w:rsidRDefault="0072589D" w:rsidP="0072589D">
      <w:pPr>
        <w:pStyle w:val="a5"/>
        <w:widowControl w:val="0"/>
        <w:numPr>
          <w:ilvl w:val="1"/>
          <w:numId w:val="3"/>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Под профилактикой рисков причинения вреда (ущерба) </w:t>
      </w:r>
      <w:r w:rsidRPr="00342B82">
        <w:rPr>
          <w:rFonts w:ascii="Times New Roman" w:hAnsi="Times New Roman"/>
          <w:sz w:val="28"/>
          <w:szCs w:val="28"/>
        </w:rPr>
        <w:t>охраняемым законом ценностям</w:t>
      </w:r>
      <w:r>
        <w:rPr>
          <w:rFonts w:ascii="Times New Roman" w:hAnsi="Times New Roman"/>
          <w:sz w:val="28"/>
          <w:szCs w:val="28"/>
        </w:rPr>
        <w:t xml:space="preserve"> понимается осуществление с целью предотвращения таких рисков деятельность должностных лиц администрации Починковского муниципального округа Нижегородской области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w:t>
      </w:r>
      <w:r w:rsidRPr="00C03652">
        <w:rPr>
          <w:rFonts w:ascii="Times New Roman" w:hAnsi="Times New Roman"/>
          <w:sz w:val="28"/>
          <w:szCs w:val="28"/>
        </w:rPr>
        <w:t>Положения о муниципальном контроле на автомобильном транспорте, городском наземном</w:t>
      </w:r>
      <w:proofErr w:type="gramEnd"/>
      <w:r w:rsidRPr="00C03652">
        <w:rPr>
          <w:rFonts w:ascii="Times New Roman" w:hAnsi="Times New Roman"/>
          <w:sz w:val="28"/>
          <w:szCs w:val="28"/>
        </w:rPr>
        <w:t xml:space="preserve"> электрическом </w:t>
      </w:r>
      <w:proofErr w:type="gramStart"/>
      <w:r w:rsidRPr="00C03652">
        <w:rPr>
          <w:rFonts w:ascii="Times New Roman" w:hAnsi="Times New Roman"/>
          <w:sz w:val="28"/>
          <w:szCs w:val="28"/>
        </w:rPr>
        <w:t>транспорте</w:t>
      </w:r>
      <w:proofErr w:type="gramEnd"/>
      <w:r w:rsidRPr="00C03652">
        <w:rPr>
          <w:rFonts w:ascii="Times New Roman" w:hAnsi="Times New Roman"/>
          <w:sz w:val="28"/>
          <w:szCs w:val="28"/>
        </w:rPr>
        <w:t xml:space="preserve"> и в дорожном хозяйстве</w:t>
      </w:r>
      <w:r>
        <w:rPr>
          <w:rFonts w:ascii="Times New Roman" w:hAnsi="Times New Roman"/>
          <w:sz w:val="28"/>
          <w:szCs w:val="28"/>
        </w:rPr>
        <w:t>, а также стимулирование добросовестного и правомерного поведения контролируемых лиц.</w:t>
      </w:r>
    </w:p>
    <w:p w:rsidR="0072589D" w:rsidRPr="00062B1C" w:rsidRDefault="0072589D" w:rsidP="0072589D">
      <w:pPr>
        <w:pStyle w:val="a5"/>
        <w:widowControl w:val="0"/>
        <w:numPr>
          <w:ilvl w:val="1"/>
          <w:numId w:val="3"/>
        </w:numPr>
        <w:spacing w:after="0" w:line="240" w:lineRule="auto"/>
        <w:ind w:left="0" w:firstLine="567"/>
        <w:jc w:val="both"/>
        <w:rPr>
          <w:rFonts w:ascii="Times New Roman" w:hAnsi="Times New Roman"/>
          <w:sz w:val="28"/>
          <w:szCs w:val="28"/>
        </w:rPr>
      </w:pPr>
      <w:r w:rsidRPr="00062B1C">
        <w:rPr>
          <w:rFonts w:ascii="Times New Roman" w:hAnsi="Times New Roman"/>
          <w:sz w:val="28"/>
          <w:szCs w:val="28"/>
        </w:rPr>
        <w:t xml:space="preserve">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должны </w:t>
      </w:r>
      <w:r>
        <w:rPr>
          <w:rFonts w:ascii="Times New Roman" w:hAnsi="Times New Roman"/>
          <w:sz w:val="28"/>
          <w:szCs w:val="28"/>
        </w:rPr>
        <w:t>отвечать</w:t>
      </w:r>
      <w:r w:rsidRPr="00062B1C">
        <w:rPr>
          <w:rFonts w:ascii="Times New Roman" w:hAnsi="Times New Roman"/>
          <w:sz w:val="28"/>
          <w:szCs w:val="28"/>
        </w:rPr>
        <w:t xml:space="preserve"> </w:t>
      </w:r>
      <w:r w:rsidRPr="00062B1C">
        <w:rPr>
          <w:rFonts w:ascii="Times New Roman" w:hAnsi="Times New Roman"/>
          <w:bCs/>
          <w:sz w:val="28"/>
          <w:szCs w:val="28"/>
        </w:rPr>
        <w:t>обязательным требованиям</w:t>
      </w:r>
      <w:r w:rsidRPr="00062B1C">
        <w:rPr>
          <w:rFonts w:ascii="Times New Roman" w:hAnsi="Times New Roman"/>
          <w:sz w:val="28"/>
          <w:szCs w:val="28"/>
        </w:rPr>
        <w:t xml:space="preserve"> в области автомобильных дорог и дорожной деятельности, установленных в отношении автомобильных дорог местного значения: </w:t>
      </w:r>
    </w:p>
    <w:p w:rsidR="0072589D" w:rsidRPr="00062B1C" w:rsidRDefault="0072589D" w:rsidP="0072589D">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062B1C">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72589D" w:rsidRPr="00062B1C" w:rsidRDefault="0072589D" w:rsidP="0072589D">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062B1C">
        <w:rPr>
          <w:rFonts w:ascii="Times New Roman" w:hAnsi="Times New Roman"/>
          <w:sz w:val="28"/>
          <w:szCs w:val="28"/>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589D" w:rsidRPr="00062B1C" w:rsidRDefault="0072589D" w:rsidP="0072589D">
      <w:pPr>
        <w:pStyle w:val="a5"/>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 </w:t>
      </w:r>
      <w:r w:rsidRPr="00062B1C">
        <w:rPr>
          <w:rFonts w:ascii="Times New Roman" w:hAnsi="Times New Roman"/>
          <w:bCs/>
          <w:sz w:val="28"/>
          <w:szCs w:val="28"/>
        </w:rPr>
        <w:t>обязательных требований,</w:t>
      </w:r>
      <w:r w:rsidRPr="00062B1C">
        <w:rPr>
          <w:rFonts w:ascii="Times New Roman" w:hAnsi="Times New Roman"/>
          <w:sz w:val="28"/>
          <w:szCs w:val="28"/>
        </w:rPr>
        <w:t xml:space="preserve"> установленных в отношении перевозок по муниципальным маршрутам регулярных перевозок, не относящиеся к предмету федерального автодорожного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72589D" w:rsidRPr="00062B1C" w:rsidRDefault="0072589D" w:rsidP="0072589D">
      <w:pPr>
        <w:pStyle w:val="a5"/>
        <w:widowControl w:val="0"/>
        <w:numPr>
          <w:ilvl w:val="1"/>
          <w:numId w:val="3"/>
        </w:numPr>
        <w:spacing w:after="0" w:line="240" w:lineRule="auto"/>
        <w:ind w:left="0" w:firstLine="709"/>
        <w:jc w:val="both"/>
        <w:rPr>
          <w:rFonts w:ascii="Times New Roman" w:hAnsi="Times New Roman"/>
          <w:sz w:val="28"/>
          <w:szCs w:val="28"/>
        </w:rPr>
      </w:pPr>
      <w:r w:rsidRPr="00062B1C">
        <w:rPr>
          <w:rFonts w:ascii="Times New Roman" w:hAnsi="Times New Roman"/>
          <w:sz w:val="28"/>
          <w:szCs w:val="28"/>
          <w:lang w:eastAsia="ru-RU"/>
        </w:rPr>
        <w:t>За текущий период 2021 года в рамках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sz w:val="28"/>
          <w:szCs w:val="28"/>
          <w:lang w:eastAsia="ru-RU"/>
        </w:rPr>
        <w:t xml:space="preserve">, </w:t>
      </w:r>
      <w:r w:rsidRPr="00062B1C">
        <w:rPr>
          <w:rFonts w:ascii="Times New Roman" w:hAnsi="Times New Roman"/>
          <w:sz w:val="28"/>
          <w:szCs w:val="28"/>
          <w:lang w:eastAsia="ru-RU"/>
        </w:rPr>
        <w:t xml:space="preserve">плановые и внеплановые проверки, мероприятия по контролю без взаимодействия с контролируемыми лицами на территории </w:t>
      </w:r>
      <w:r>
        <w:rPr>
          <w:rFonts w:ascii="Times New Roman" w:hAnsi="Times New Roman"/>
          <w:sz w:val="28"/>
          <w:szCs w:val="28"/>
          <w:lang w:eastAsia="ru-RU"/>
        </w:rPr>
        <w:t>Починковского</w:t>
      </w:r>
      <w:r w:rsidRPr="00062B1C">
        <w:rPr>
          <w:rFonts w:ascii="Times New Roman" w:hAnsi="Times New Roman"/>
          <w:sz w:val="28"/>
          <w:szCs w:val="28"/>
          <w:lang w:eastAsia="ru-RU"/>
        </w:rPr>
        <w:t xml:space="preserve"> муниципального округа Нижегородской области не производились.</w:t>
      </w:r>
    </w:p>
    <w:p w:rsidR="0072589D" w:rsidRPr="00EE116B" w:rsidRDefault="0072589D" w:rsidP="0072589D">
      <w:pPr>
        <w:shd w:val="clear" w:color="auto" w:fill="FFFFFF"/>
        <w:spacing w:after="0" w:line="240" w:lineRule="auto"/>
        <w:ind w:firstLine="709"/>
        <w:jc w:val="both"/>
        <w:rPr>
          <w:rFonts w:ascii="Times New Roman" w:hAnsi="Times New Roman"/>
          <w:sz w:val="28"/>
          <w:szCs w:val="28"/>
          <w:lang w:eastAsia="ru-RU"/>
        </w:rPr>
      </w:pPr>
      <w:r w:rsidRPr="00EE116B">
        <w:rPr>
          <w:rFonts w:ascii="Times New Roman" w:hAnsi="Times New Roman"/>
          <w:sz w:val="28"/>
          <w:szCs w:val="28"/>
          <w:lang w:eastAsia="ru-RU"/>
        </w:rPr>
        <w:t>Эксперты и представители экспертных организаций к проведению проверок не привлекались.</w:t>
      </w:r>
    </w:p>
    <w:p w:rsidR="0072589D" w:rsidRPr="00EE116B" w:rsidRDefault="0072589D" w:rsidP="0072589D">
      <w:pPr>
        <w:spacing w:after="0" w:line="240" w:lineRule="auto"/>
        <w:ind w:firstLine="709"/>
        <w:jc w:val="both"/>
        <w:rPr>
          <w:rFonts w:ascii="Times New Roman" w:hAnsi="Times New Roman"/>
          <w:sz w:val="28"/>
          <w:szCs w:val="28"/>
          <w:lang w:eastAsia="ru-RU"/>
        </w:rPr>
      </w:pPr>
      <w:r w:rsidRPr="00EE116B">
        <w:rPr>
          <w:rFonts w:ascii="Times New Roman" w:hAnsi="Times New Roman"/>
          <w:sz w:val="28"/>
          <w:szCs w:val="28"/>
          <w:lang w:eastAsia="ru-RU"/>
        </w:rPr>
        <w:t>Предостережения о недопустимости нарушений обязательных требований при осуществлении муниципального контроля</w:t>
      </w:r>
      <w:r w:rsidRPr="00811DD1">
        <w:t xml:space="preserve"> </w:t>
      </w:r>
      <w:r w:rsidRPr="00062B1C">
        <w:rPr>
          <w:rFonts w:ascii="Times New Roman" w:hAnsi="Times New Roman"/>
          <w:sz w:val="28"/>
          <w:szCs w:val="28"/>
          <w:lang w:eastAsia="ru-RU"/>
        </w:rPr>
        <w:t xml:space="preserve">на автомобильном </w:t>
      </w:r>
      <w:r w:rsidRPr="00062B1C">
        <w:rPr>
          <w:rFonts w:ascii="Times New Roman" w:hAnsi="Times New Roman"/>
          <w:sz w:val="28"/>
          <w:szCs w:val="28"/>
          <w:lang w:eastAsia="ru-RU"/>
        </w:rPr>
        <w:lastRenderedPageBreak/>
        <w:t>транспорте, городском наземном электрическом транспорте и в дорожном хозяйстве</w:t>
      </w:r>
      <w:r>
        <w:rPr>
          <w:rFonts w:ascii="Times New Roman" w:hAnsi="Times New Roman"/>
          <w:sz w:val="28"/>
          <w:szCs w:val="28"/>
          <w:lang w:eastAsia="ru-RU"/>
        </w:rPr>
        <w:t>,</w:t>
      </w:r>
      <w:r w:rsidRPr="00062B1C">
        <w:rPr>
          <w:rFonts w:ascii="Times New Roman" w:hAnsi="Times New Roman"/>
          <w:sz w:val="28"/>
          <w:szCs w:val="28"/>
          <w:lang w:eastAsia="ru-RU"/>
        </w:rPr>
        <w:t xml:space="preserve"> </w:t>
      </w:r>
      <w:r>
        <w:rPr>
          <w:rFonts w:ascii="Times New Roman" w:hAnsi="Times New Roman"/>
          <w:sz w:val="28"/>
          <w:szCs w:val="28"/>
          <w:lang w:eastAsia="ru-RU"/>
        </w:rPr>
        <w:t>контролируемым лицам</w:t>
      </w:r>
      <w:r w:rsidRPr="00EE116B">
        <w:rPr>
          <w:rFonts w:ascii="Times New Roman" w:hAnsi="Times New Roman"/>
          <w:sz w:val="28"/>
          <w:szCs w:val="28"/>
          <w:lang w:eastAsia="ru-RU"/>
        </w:rPr>
        <w:t xml:space="preserve"> не выдавались.</w:t>
      </w:r>
    </w:p>
    <w:p w:rsidR="0072589D" w:rsidRDefault="0072589D" w:rsidP="0072589D">
      <w:pPr>
        <w:shd w:val="clear" w:color="auto" w:fill="FFFFFF"/>
        <w:spacing w:after="0" w:line="240" w:lineRule="auto"/>
        <w:ind w:firstLine="709"/>
        <w:jc w:val="both"/>
        <w:rPr>
          <w:rFonts w:ascii="Times New Roman" w:hAnsi="Times New Roman"/>
          <w:sz w:val="28"/>
          <w:szCs w:val="28"/>
          <w:lang w:eastAsia="ru-RU"/>
        </w:rPr>
      </w:pPr>
      <w:r w:rsidRPr="00EE116B">
        <w:rPr>
          <w:rFonts w:ascii="Times New Roman" w:hAnsi="Times New Roman"/>
          <w:sz w:val="28"/>
          <w:szCs w:val="28"/>
          <w:lang w:eastAsia="ru-RU"/>
        </w:rPr>
        <w:t xml:space="preserve">Случаи причинения </w:t>
      </w:r>
      <w:r>
        <w:rPr>
          <w:rFonts w:ascii="Times New Roman" w:hAnsi="Times New Roman"/>
          <w:sz w:val="28"/>
          <w:szCs w:val="28"/>
          <w:lang w:eastAsia="ru-RU"/>
        </w:rPr>
        <w:t>контролируемыми лицами вреда</w:t>
      </w:r>
      <w:r w:rsidRPr="00EE116B">
        <w:rPr>
          <w:rFonts w:ascii="Times New Roman" w:hAnsi="Times New Roman"/>
          <w:sz w:val="28"/>
          <w:szCs w:val="28"/>
          <w:lang w:eastAsia="ru-RU"/>
        </w:rPr>
        <w:t xml:space="preserve"> охраняемым законом ценностям, а также случаи возникновения чрезвычайных ситуаций природного и техногенного характера не установлены.</w:t>
      </w:r>
    </w:p>
    <w:p w:rsidR="0072589D" w:rsidRPr="00EE116B" w:rsidRDefault="0072589D" w:rsidP="0072589D">
      <w:pPr>
        <w:widowControl w:val="0"/>
        <w:spacing w:after="0" w:line="240" w:lineRule="auto"/>
        <w:ind w:firstLine="709"/>
        <w:contextualSpacing/>
        <w:jc w:val="both"/>
        <w:rPr>
          <w:rFonts w:ascii="Times New Roman" w:hAnsi="Times New Roman"/>
          <w:sz w:val="28"/>
          <w:szCs w:val="28"/>
        </w:rPr>
      </w:pPr>
    </w:p>
    <w:p w:rsidR="0072589D" w:rsidRPr="00EE116B" w:rsidRDefault="0072589D" w:rsidP="0072589D">
      <w:pPr>
        <w:widowControl w:val="0"/>
        <w:autoSpaceDE w:val="0"/>
        <w:autoSpaceDN w:val="0"/>
        <w:spacing w:after="0" w:line="240" w:lineRule="auto"/>
        <w:ind w:firstLine="540"/>
        <w:contextualSpacing/>
        <w:jc w:val="center"/>
        <w:rPr>
          <w:rFonts w:ascii="Times New Roman" w:hAnsi="Times New Roman"/>
          <w:b/>
          <w:sz w:val="28"/>
          <w:szCs w:val="28"/>
          <w:lang w:eastAsia="ru-RU"/>
        </w:rPr>
      </w:pPr>
      <w:r w:rsidRPr="00EE116B">
        <w:rPr>
          <w:rFonts w:ascii="Times New Roman" w:hAnsi="Times New Roman"/>
          <w:b/>
          <w:sz w:val="28"/>
          <w:szCs w:val="28"/>
          <w:lang w:eastAsia="ru-RU"/>
        </w:rPr>
        <w:t>2. Характеристика проблем, на решение которых направлена</w:t>
      </w:r>
    </w:p>
    <w:p w:rsidR="0072589D" w:rsidRDefault="0072589D" w:rsidP="0072589D">
      <w:pPr>
        <w:widowControl w:val="0"/>
        <w:autoSpaceDE w:val="0"/>
        <w:autoSpaceDN w:val="0"/>
        <w:spacing w:after="0" w:line="240" w:lineRule="auto"/>
        <w:ind w:firstLine="540"/>
        <w:contextualSpacing/>
        <w:jc w:val="center"/>
        <w:rPr>
          <w:rFonts w:ascii="Times New Roman" w:hAnsi="Times New Roman"/>
          <w:b/>
          <w:sz w:val="28"/>
          <w:szCs w:val="28"/>
          <w:lang w:eastAsia="ru-RU"/>
        </w:rPr>
      </w:pPr>
      <w:r>
        <w:rPr>
          <w:rFonts w:ascii="Times New Roman" w:hAnsi="Times New Roman"/>
          <w:b/>
          <w:sz w:val="28"/>
          <w:szCs w:val="28"/>
          <w:lang w:eastAsia="ru-RU"/>
        </w:rPr>
        <w:t>П</w:t>
      </w:r>
      <w:r w:rsidRPr="00EE116B">
        <w:rPr>
          <w:rFonts w:ascii="Times New Roman" w:hAnsi="Times New Roman"/>
          <w:b/>
          <w:sz w:val="28"/>
          <w:szCs w:val="28"/>
          <w:lang w:eastAsia="ru-RU"/>
        </w:rPr>
        <w:t xml:space="preserve">рограмма </w:t>
      </w:r>
      <w:r>
        <w:rPr>
          <w:rFonts w:ascii="Times New Roman" w:hAnsi="Times New Roman"/>
          <w:b/>
          <w:sz w:val="28"/>
          <w:szCs w:val="28"/>
          <w:lang w:eastAsia="ru-RU"/>
        </w:rPr>
        <w:t>профилактики</w:t>
      </w:r>
    </w:p>
    <w:p w:rsidR="0072589D" w:rsidRPr="00EE116B" w:rsidRDefault="0072589D" w:rsidP="0072589D">
      <w:pPr>
        <w:widowControl w:val="0"/>
        <w:autoSpaceDE w:val="0"/>
        <w:autoSpaceDN w:val="0"/>
        <w:spacing w:after="0" w:line="240" w:lineRule="auto"/>
        <w:ind w:firstLine="540"/>
        <w:contextualSpacing/>
        <w:jc w:val="center"/>
        <w:rPr>
          <w:rFonts w:ascii="Times New Roman" w:hAnsi="Times New Roman"/>
          <w:b/>
          <w:sz w:val="28"/>
          <w:szCs w:val="28"/>
          <w:lang w:eastAsia="ru-RU"/>
        </w:rPr>
      </w:pPr>
    </w:p>
    <w:p w:rsidR="0072589D" w:rsidRPr="00EE116B" w:rsidRDefault="0072589D" w:rsidP="0072589D">
      <w:pPr>
        <w:shd w:val="clear" w:color="auto" w:fill="FFFFFF"/>
        <w:spacing w:before="100" w:beforeAutospacing="1" w:after="100" w:afterAutospacing="1" w:line="240" w:lineRule="auto"/>
        <w:contextualSpacing/>
        <w:jc w:val="both"/>
        <w:rPr>
          <w:rFonts w:ascii="Times New Roman" w:hAnsi="Times New Roman"/>
          <w:sz w:val="28"/>
          <w:szCs w:val="28"/>
        </w:rPr>
      </w:pPr>
      <w:r w:rsidRPr="00EE116B">
        <w:rPr>
          <w:rFonts w:ascii="Times New Roman" w:hAnsi="Times New Roman"/>
          <w:sz w:val="28"/>
          <w:szCs w:val="28"/>
        </w:rPr>
        <w:tab/>
        <w:t xml:space="preserve">2.1. </w:t>
      </w:r>
      <w:proofErr w:type="gramStart"/>
      <w:r w:rsidRPr="00EE116B">
        <w:rPr>
          <w:rFonts w:ascii="Times New Roman" w:hAnsi="Times New Roman"/>
          <w:sz w:val="28"/>
          <w:szCs w:val="28"/>
        </w:rPr>
        <w:t xml:space="preserve">К основным проблемам в сфере </w:t>
      </w:r>
      <w:r>
        <w:rPr>
          <w:rFonts w:ascii="Times New Roman" w:hAnsi="Times New Roman"/>
          <w:sz w:val="28"/>
          <w:szCs w:val="28"/>
        </w:rPr>
        <w:t xml:space="preserve">муниципального контроля </w:t>
      </w:r>
      <w:r w:rsidRPr="00062B1C">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EE116B">
        <w:rPr>
          <w:rFonts w:ascii="Times New Roman" w:hAnsi="Times New Roman"/>
          <w:sz w:val="28"/>
          <w:szCs w:val="28"/>
        </w:rPr>
        <w:t xml:space="preserve">, на решение которых направлена Программа относится: </w:t>
      </w:r>
      <w:r w:rsidRPr="00216FE7">
        <w:rPr>
          <w:rFonts w:ascii="Times New Roman" w:hAnsi="Times New Roman"/>
          <w:sz w:val="28"/>
          <w:szCs w:val="28"/>
        </w:rPr>
        <w:t>деятельность по организованной перевозке группы детей автобусами;</w:t>
      </w:r>
      <w:r>
        <w:rPr>
          <w:rFonts w:ascii="Times New Roman" w:hAnsi="Times New Roman"/>
          <w:sz w:val="28"/>
          <w:szCs w:val="28"/>
        </w:rPr>
        <w:t xml:space="preserve"> </w:t>
      </w:r>
      <w:r w:rsidRPr="00216FE7">
        <w:rPr>
          <w:rFonts w:ascii="Times New Roman" w:hAnsi="Times New Roman"/>
          <w:sz w:val="28"/>
          <w:szCs w:val="28"/>
        </w:rPr>
        <w:t>деятельность по перевозке пассажиров и грузов для собственных нужд (за исключением деятельности,  осуществляемой юридическими лицами и индивидуальными предпринимателями, а также подлежащей лицензированию);</w:t>
      </w:r>
      <w:proofErr w:type="gramEnd"/>
      <w:r>
        <w:rPr>
          <w:rFonts w:ascii="Times New Roman" w:hAnsi="Times New Roman"/>
          <w:sz w:val="28"/>
          <w:szCs w:val="28"/>
        </w:rPr>
        <w:t xml:space="preserve"> </w:t>
      </w:r>
      <w:r w:rsidRPr="00216FE7">
        <w:rPr>
          <w:rFonts w:ascii="Times New Roman" w:hAnsi="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деятельность по использованию полос отвода и (или) придорожных полос автомобильных дорог общего пользования местного значения</w:t>
      </w:r>
      <w:r>
        <w:rPr>
          <w:rFonts w:ascii="Times New Roman" w:hAnsi="Times New Roman"/>
          <w:sz w:val="28"/>
          <w:szCs w:val="28"/>
        </w:rPr>
        <w:t>.</w:t>
      </w:r>
    </w:p>
    <w:p w:rsidR="0072589D" w:rsidRPr="00EE116B" w:rsidRDefault="0072589D" w:rsidP="0072589D">
      <w:pPr>
        <w:widowControl w:val="0"/>
        <w:spacing w:after="0" w:line="240" w:lineRule="auto"/>
        <w:contextualSpacing/>
        <w:jc w:val="both"/>
        <w:rPr>
          <w:rFonts w:ascii="Times New Roman" w:hAnsi="Times New Roman"/>
          <w:b/>
          <w:sz w:val="28"/>
          <w:szCs w:val="28"/>
        </w:rPr>
      </w:pPr>
    </w:p>
    <w:p w:rsidR="0072589D" w:rsidRPr="00EE116B" w:rsidRDefault="0072589D" w:rsidP="0072589D">
      <w:pPr>
        <w:pStyle w:val="a5"/>
        <w:widowControl w:val="0"/>
        <w:numPr>
          <w:ilvl w:val="0"/>
          <w:numId w:val="4"/>
        </w:numPr>
        <w:spacing w:after="0" w:line="240" w:lineRule="auto"/>
        <w:ind w:left="709" w:hanging="283"/>
        <w:jc w:val="center"/>
        <w:rPr>
          <w:rFonts w:ascii="Times New Roman" w:hAnsi="Times New Roman"/>
          <w:b/>
          <w:sz w:val="28"/>
          <w:szCs w:val="28"/>
        </w:rPr>
      </w:pPr>
      <w:r w:rsidRPr="00EE116B">
        <w:rPr>
          <w:rFonts w:ascii="Times New Roman" w:hAnsi="Times New Roman"/>
          <w:b/>
          <w:sz w:val="28"/>
          <w:szCs w:val="28"/>
        </w:rPr>
        <w:t>Цели и зад</w:t>
      </w:r>
      <w:r>
        <w:rPr>
          <w:rFonts w:ascii="Times New Roman" w:hAnsi="Times New Roman"/>
          <w:b/>
          <w:sz w:val="28"/>
          <w:szCs w:val="28"/>
        </w:rPr>
        <w:t>ачи реализации Программы профилактики</w:t>
      </w:r>
    </w:p>
    <w:p w:rsidR="0072589D" w:rsidRPr="00EE116B" w:rsidRDefault="0072589D" w:rsidP="0072589D">
      <w:pPr>
        <w:pStyle w:val="a5"/>
        <w:widowControl w:val="0"/>
        <w:spacing w:after="0" w:line="240" w:lineRule="auto"/>
        <w:ind w:left="1101"/>
        <w:rPr>
          <w:rFonts w:ascii="Times New Roman" w:hAnsi="Times New Roman"/>
          <w:b/>
          <w:sz w:val="28"/>
          <w:szCs w:val="28"/>
        </w:rPr>
      </w:pPr>
    </w:p>
    <w:p w:rsidR="0072589D" w:rsidRPr="00EE116B"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Pr="00EE116B">
        <w:rPr>
          <w:rFonts w:ascii="Times New Roman" w:hAnsi="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72589D" w:rsidRPr="00214DD3"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sidRPr="00EE116B">
        <w:rPr>
          <w:rFonts w:ascii="Times New Roman" w:hAnsi="Times New Roman"/>
          <w:sz w:val="28"/>
          <w:szCs w:val="28"/>
        </w:rPr>
        <w:t>1)</w:t>
      </w:r>
      <w:r w:rsidRPr="00EE116B">
        <w:rPr>
          <w:rFonts w:ascii="Times New Roman" w:hAnsi="Times New Roman"/>
          <w:sz w:val="28"/>
          <w:szCs w:val="28"/>
          <w:lang w:val="en-US"/>
        </w:rPr>
        <w:t> </w:t>
      </w:r>
      <w:r w:rsidRPr="00214DD3">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hAnsi="Times New Roman"/>
          <w:sz w:val="28"/>
          <w:szCs w:val="28"/>
        </w:rPr>
        <w:t>;</w:t>
      </w:r>
    </w:p>
    <w:p w:rsidR="0072589D"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sidRPr="00EE116B">
        <w:rPr>
          <w:rFonts w:ascii="Times New Roman" w:hAnsi="Times New Roman"/>
          <w:sz w:val="28"/>
          <w:szCs w:val="28"/>
        </w:rPr>
        <w:t>2)</w:t>
      </w:r>
      <w:r w:rsidRPr="00EE116B">
        <w:rPr>
          <w:rFonts w:ascii="Times New Roman" w:hAnsi="Times New Roman"/>
          <w:sz w:val="28"/>
          <w:szCs w:val="28"/>
          <w:lang w:val="en-US"/>
        </w:rPr>
        <w:t> </w:t>
      </w:r>
      <w:r w:rsidRPr="00EE116B">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2589D"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w:t>
      </w:r>
      <w:r w:rsidRPr="00956721">
        <w:rPr>
          <w:rFonts w:ascii="Times New Roman" w:hAnsi="Times New Roman"/>
          <w:sz w:val="28"/>
          <w:szCs w:val="28"/>
        </w:rPr>
        <w:t>, установленных муниципальными правовыми актами)</w:t>
      </w:r>
      <w:r>
        <w:rPr>
          <w:rFonts w:ascii="Times New Roman" w:hAnsi="Times New Roman"/>
          <w:sz w:val="28"/>
          <w:szCs w:val="28"/>
        </w:rPr>
        <w:t xml:space="preserve"> контролируемыми лицами, осуществляющими деятельность </w:t>
      </w:r>
      <w:r w:rsidRPr="00062B1C">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w:t>
      </w:r>
      <w:r w:rsidR="0059339E" w:rsidRPr="0072589D">
        <w:rPr>
          <w:rFonts w:ascii="Times New Roman" w:hAnsi="Times New Roman"/>
          <w:bCs/>
          <w:sz w:val="28"/>
          <w:szCs w:val="28"/>
          <w:lang w:eastAsia="ru-RU"/>
        </w:rPr>
        <w:t>в границах Починковского</w:t>
      </w:r>
      <w:r>
        <w:rPr>
          <w:rFonts w:ascii="Times New Roman" w:hAnsi="Times New Roman"/>
          <w:sz w:val="28"/>
          <w:szCs w:val="28"/>
        </w:rPr>
        <w:t xml:space="preserve"> муниципального округа Нижегородской области;</w:t>
      </w:r>
    </w:p>
    <w:p w:rsidR="0072589D" w:rsidRPr="00EE116B"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4)создание мотивации к добросовестному поведению контролируемых лиц, осуществляющих свою деятельность </w:t>
      </w:r>
      <w:r w:rsidRPr="00062B1C">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w:t>
      </w:r>
      <w:r w:rsidR="0059339E" w:rsidRPr="0072589D">
        <w:rPr>
          <w:rFonts w:ascii="Times New Roman" w:hAnsi="Times New Roman"/>
          <w:bCs/>
          <w:sz w:val="28"/>
          <w:szCs w:val="28"/>
          <w:lang w:eastAsia="ru-RU"/>
        </w:rPr>
        <w:t xml:space="preserve">в границах Починковского </w:t>
      </w:r>
      <w:r>
        <w:rPr>
          <w:rFonts w:ascii="Times New Roman" w:hAnsi="Times New Roman"/>
          <w:sz w:val="28"/>
          <w:szCs w:val="28"/>
        </w:rPr>
        <w:t>муниципального округа Нижегородской области</w:t>
      </w:r>
      <w:r w:rsidRPr="00EE116B">
        <w:rPr>
          <w:rFonts w:ascii="Times New Roman" w:hAnsi="Times New Roman"/>
          <w:sz w:val="28"/>
          <w:szCs w:val="28"/>
        </w:rPr>
        <w:t>.</w:t>
      </w:r>
    </w:p>
    <w:p w:rsidR="0072589D" w:rsidRPr="00EE116B" w:rsidRDefault="0072589D" w:rsidP="0072589D">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EE116B">
        <w:rPr>
          <w:rFonts w:ascii="Times New Roman" w:hAnsi="Times New Roman"/>
          <w:color w:val="000000"/>
          <w:sz w:val="28"/>
          <w:szCs w:val="28"/>
        </w:rPr>
        <w:t xml:space="preserve">.2. Задачами Программы являются: </w:t>
      </w:r>
    </w:p>
    <w:p w:rsidR="0072589D" w:rsidRDefault="0072589D" w:rsidP="0072589D">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E116B">
        <w:rPr>
          <w:rFonts w:ascii="Times New Roman" w:hAnsi="Times New Roman"/>
          <w:color w:val="000000"/>
          <w:sz w:val="28"/>
          <w:szCs w:val="28"/>
        </w:rPr>
        <w:t xml:space="preserve">выявление причин, факторов и условий, способствующих </w:t>
      </w:r>
      <w:r w:rsidRPr="00EE116B">
        <w:rPr>
          <w:rFonts w:ascii="Times New Roman" w:hAnsi="Times New Roman"/>
          <w:color w:val="000000"/>
          <w:sz w:val="28"/>
          <w:szCs w:val="28"/>
        </w:rPr>
        <w:lastRenderedPageBreak/>
        <w:t xml:space="preserve">нарушениям обязательных требований, разработка мероприятий, направленных на устранение нарушений обязательных требований; </w:t>
      </w:r>
    </w:p>
    <w:p w:rsidR="0072589D" w:rsidRPr="00EE116B" w:rsidRDefault="0072589D" w:rsidP="0072589D">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устранение факторов и условий, способствующих</w:t>
      </w:r>
      <w:r w:rsidRPr="00214DD3">
        <w:rPr>
          <w:rFonts w:ascii="Times New Roman" w:hAnsi="Times New Roman"/>
          <w:color w:val="000000"/>
          <w:sz w:val="28"/>
          <w:szCs w:val="28"/>
        </w:rPr>
        <w:t xml:space="preserve"> нар</w:t>
      </w:r>
      <w:r>
        <w:rPr>
          <w:rFonts w:ascii="Times New Roman" w:hAnsi="Times New Roman"/>
          <w:color w:val="000000"/>
          <w:sz w:val="28"/>
          <w:szCs w:val="28"/>
        </w:rPr>
        <w:t>ушениям обязательных требований, требований,</w:t>
      </w:r>
      <w:r w:rsidRPr="00214DD3">
        <w:t xml:space="preserve"> </w:t>
      </w:r>
      <w:r w:rsidRPr="00214DD3">
        <w:rPr>
          <w:rFonts w:ascii="Times New Roman" w:hAnsi="Times New Roman"/>
          <w:color w:val="000000"/>
          <w:sz w:val="28"/>
          <w:szCs w:val="28"/>
        </w:rPr>
        <w:t xml:space="preserve">установленных муниципальными правовыми актами </w:t>
      </w:r>
      <w:r>
        <w:rPr>
          <w:rFonts w:ascii="Times New Roman" w:hAnsi="Times New Roman"/>
          <w:sz w:val="28"/>
          <w:szCs w:val="28"/>
          <w:lang w:eastAsia="ru-RU"/>
        </w:rPr>
        <w:t>в сфере</w:t>
      </w:r>
      <w:r w:rsidRPr="00062B1C">
        <w:rPr>
          <w:rFonts w:ascii="Times New Roman" w:hAnsi="Times New Roman"/>
          <w:sz w:val="28"/>
          <w:szCs w:val="28"/>
          <w:lang w:eastAsia="ru-RU"/>
        </w:rPr>
        <w:t xml:space="preserve"> 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Pr>
          <w:rFonts w:ascii="Times New Roman" w:hAnsi="Times New Roman"/>
          <w:color w:val="000000"/>
          <w:sz w:val="28"/>
          <w:szCs w:val="28"/>
        </w:rPr>
        <w:t>.</w:t>
      </w:r>
    </w:p>
    <w:p w:rsidR="0072589D" w:rsidRDefault="0072589D" w:rsidP="0072589D">
      <w:pPr>
        <w:pStyle w:val="a5"/>
        <w:widowControl w:val="0"/>
        <w:numPr>
          <w:ilvl w:val="0"/>
          <w:numId w:val="2"/>
        </w:numPr>
        <w:tabs>
          <w:tab w:val="left" w:pos="993"/>
        </w:tabs>
        <w:autoSpaceDE w:val="0"/>
        <w:autoSpaceDN w:val="0"/>
        <w:adjustRightInd w:val="0"/>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 xml:space="preserve">повышение правосознания, </w:t>
      </w:r>
      <w:r w:rsidRPr="002A1FE9">
        <w:rPr>
          <w:rFonts w:ascii="Times New Roman" w:hAnsi="Times New Roman"/>
          <w:color w:val="000000"/>
          <w:sz w:val="28"/>
          <w:szCs w:val="28"/>
        </w:rPr>
        <w:t>правовой культуры</w:t>
      </w:r>
      <w:r>
        <w:rPr>
          <w:rFonts w:ascii="Times New Roman" w:hAnsi="Times New Roman"/>
          <w:color w:val="000000"/>
          <w:sz w:val="28"/>
          <w:szCs w:val="28"/>
        </w:rPr>
        <w:t>, а также</w:t>
      </w:r>
      <w:r w:rsidRPr="002A1FE9">
        <w:rPr>
          <w:rFonts w:ascii="Times New Roman" w:hAnsi="Times New Roman"/>
          <w:color w:val="000000"/>
          <w:sz w:val="28"/>
          <w:szCs w:val="28"/>
        </w:rPr>
        <w:t xml:space="preserve"> </w:t>
      </w:r>
      <w:r w:rsidRPr="00EE116B">
        <w:rPr>
          <w:rFonts w:ascii="Times New Roman" w:hAnsi="Times New Roman"/>
          <w:color w:val="000000"/>
          <w:sz w:val="28"/>
          <w:szCs w:val="28"/>
        </w:rPr>
        <w:t xml:space="preserve">формирование </w:t>
      </w:r>
      <w:r>
        <w:rPr>
          <w:rFonts w:ascii="Times New Roman" w:hAnsi="Times New Roman"/>
          <w:color w:val="000000"/>
          <w:sz w:val="28"/>
          <w:szCs w:val="28"/>
        </w:rPr>
        <w:t>единого</w:t>
      </w:r>
      <w:r w:rsidRPr="00EE116B">
        <w:rPr>
          <w:rFonts w:ascii="Times New Roman" w:hAnsi="Times New Roman"/>
          <w:color w:val="000000"/>
          <w:sz w:val="28"/>
          <w:szCs w:val="28"/>
        </w:rPr>
        <w:t xml:space="preserve"> понимания обязательных требований</w:t>
      </w:r>
      <w:r>
        <w:rPr>
          <w:rFonts w:ascii="Times New Roman" w:hAnsi="Times New Roman"/>
          <w:color w:val="000000"/>
          <w:sz w:val="28"/>
          <w:szCs w:val="28"/>
        </w:rPr>
        <w:t xml:space="preserve"> законодательства, требований, установленных муниципальными правовыми актами </w:t>
      </w:r>
      <w:r>
        <w:rPr>
          <w:rFonts w:ascii="Times New Roman" w:hAnsi="Times New Roman"/>
          <w:sz w:val="28"/>
          <w:szCs w:val="28"/>
          <w:lang w:eastAsia="ru-RU"/>
        </w:rPr>
        <w:t>в сфере</w:t>
      </w:r>
      <w:r w:rsidRPr="00062B1C">
        <w:rPr>
          <w:rFonts w:ascii="Times New Roman" w:hAnsi="Times New Roman"/>
          <w:sz w:val="28"/>
          <w:szCs w:val="28"/>
          <w:lang w:eastAsia="ru-RU"/>
        </w:rPr>
        <w:t xml:space="preserve"> 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sidRPr="00EE116B">
        <w:rPr>
          <w:rFonts w:ascii="Times New Roman" w:hAnsi="Times New Roman"/>
          <w:color w:val="000000"/>
          <w:sz w:val="28"/>
          <w:szCs w:val="28"/>
        </w:rPr>
        <w:t xml:space="preserve"> у всех участников контрольной деятельности</w:t>
      </w:r>
      <w:r>
        <w:rPr>
          <w:rFonts w:ascii="Times New Roman" w:hAnsi="Times New Roman"/>
          <w:color w:val="000000"/>
          <w:sz w:val="28"/>
          <w:szCs w:val="28"/>
        </w:rPr>
        <w:t>;</w:t>
      </w:r>
    </w:p>
    <w:p w:rsidR="0072589D" w:rsidRPr="008F7DDA" w:rsidRDefault="0072589D" w:rsidP="0072589D">
      <w:pPr>
        <w:spacing w:line="240" w:lineRule="auto"/>
        <w:ind w:firstLine="567"/>
        <w:jc w:val="both"/>
        <w:rPr>
          <w:rFonts w:ascii="Times New Roman" w:hAnsi="Times New Roman"/>
          <w:sz w:val="28"/>
          <w:szCs w:val="28"/>
        </w:rPr>
      </w:pPr>
      <w:r w:rsidRPr="008F7DDA">
        <w:rPr>
          <w:rFonts w:ascii="Times New Roman" w:hAnsi="Times New Roman"/>
          <w:sz w:val="28"/>
          <w:szCs w:val="28"/>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sidRPr="00822FCD">
        <w:t xml:space="preserve"> </w:t>
      </w:r>
      <w:r>
        <w:rPr>
          <w:rFonts w:ascii="Times New Roman" w:hAnsi="Times New Roman"/>
          <w:sz w:val="28"/>
          <w:szCs w:val="28"/>
          <w:lang w:eastAsia="ru-RU"/>
        </w:rPr>
        <w:t>в сфере</w:t>
      </w:r>
      <w:r w:rsidRPr="00062B1C">
        <w:rPr>
          <w:rFonts w:ascii="Times New Roman" w:hAnsi="Times New Roman"/>
          <w:sz w:val="28"/>
          <w:szCs w:val="28"/>
          <w:lang w:eastAsia="ru-RU"/>
        </w:rPr>
        <w:t xml:space="preserve"> 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sidRPr="008F7DDA">
        <w:rPr>
          <w:rFonts w:ascii="Times New Roman" w:hAnsi="Times New Roman"/>
          <w:sz w:val="28"/>
          <w:szCs w:val="28"/>
        </w:rPr>
        <w:t xml:space="preserve"> </w:t>
      </w:r>
      <w:r w:rsidR="0059339E" w:rsidRPr="0072589D">
        <w:rPr>
          <w:rFonts w:ascii="Times New Roman" w:hAnsi="Times New Roman"/>
          <w:bCs/>
          <w:sz w:val="28"/>
          <w:szCs w:val="28"/>
          <w:lang w:eastAsia="ru-RU"/>
        </w:rPr>
        <w:t xml:space="preserve">в границах Починковского </w:t>
      </w:r>
      <w:r w:rsidRPr="008F7DDA">
        <w:rPr>
          <w:rFonts w:ascii="Times New Roman" w:hAnsi="Times New Roman"/>
          <w:sz w:val="28"/>
          <w:szCs w:val="28"/>
        </w:rPr>
        <w:t>муниципального района Нижегородской области на 2022 год.</w:t>
      </w:r>
    </w:p>
    <w:p w:rsidR="0072589D" w:rsidRPr="00EE116B" w:rsidRDefault="0072589D" w:rsidP="0072589D">
      <w:pPr>
        <w:widowControl w:val="0"/>
        <w:spacing w:after="0" w:line="240" w:lineRule="auto"/>
        <w:contextualSpacing/>
        <w:jc w:val="both"/>
        <w:rPr>
          <w:rFonts w:ascii="Times New Roman" w:hAnsi="Times New Roman"/>
          <w:sz w:val="28"/>
          <w:szCs w:val="28"/>
        </w:rPr>
      </w:pPr>
    </w:p>
    <w:p w:rsidR="0072589D" w:rsidRPr="00EE116B" w:rsidRDefault="000E31B7" w:rsidP="000E31B7">
      <w:pPr>
        <w:widowControl w:val="0"/>
        <w:tabs>
          <w:tab w:val="left" w:pos="709"/>
        </w:tabs>
        <w:spacing w:after="0" w:line="240" w:lineRule="auto"/>
        <w:contextualSpacing/>
        <w:jc w:val="center"/>
        <w:rPr>
          <w:rFonts w:ascii="Times New Roman" w:hAnsi="Times New Roman"/>
          <w:b/>
          <w:sz w:val="28"/>
          <w:szCs w:val="28"/>
        </w:rPr>
      </w:pPr>
      <w:r>
        <w:rPr>
          <w:rFonts w:ascii="Times New Roman" w:hAnsi="Times New Roman"/>
          <w:b/>
          <w:sz w:val="28"/>
          <w:szCs w:val="28"/>
        </w:rPr>
        <w:t>4</w:t>
      </w:r>
      <w:r w:rsidR="0072589D" w:rsidRPr="00EE116B">
        <w:rPr>
          <w:rFonts w:ascii="Times New Roman" w:hAnsi="Times New Roman"/>
          <w:b/>
          <w:sz w:val="28"/>
          <w:szCs w:val="28"/>
        </w:rPr>
        <w:t xml:space="preserve">. Перечень профилактических мероприятий, </w:t>
      </w:r>
      <w:r w:rsidR="0072589D">
        <w:rPr>
          <w:rFonts w:ascii="Times New Roman" w:hAnsi="Times New Roman"/>
          <w:b/>
          <w:sz w:val="28"/>
          <w:szCs w:val="28"/>
        </w:rPr>
        <w:t xml:space="preserve">проводимых по муниципальному контролю </w:t>
      </w:r>
      <w:r w:rsidR="0072589D" w:rsidRPr="00216FE7">
        <w:rPr>
          <w:rFonts w:ascii="Times New Roman" w:hAnsi="Times New Roman"/>
          <w:b/>
          <w:sz w:val="28"/>
          <w:szCs w:val="28"/>
        </w:rPr>
        <w:t xml:space="preserve">в сфере автомобильного транспорта, городского наземного электрического транспорта и дорожного хозяйства </w:t>
      </w:r>
      <w:r w:rsidR="0059339E" w:rsidRPr="0059339E">
        <w:rPr>
          <w:rFonts w:ascii="Times New Roman" w:hAnsi="Times New Roman"/>
          <w:b/>
          <w:bCs/>
          <w:sz w:val="28"/>
          <w:szCs w:val="28"/>
          <w:lang w:eastAsia="ru-RU"/>
        </w:rPr>
        <w:t>в границах Починковского</w:t>
      </w:r>
      <w:r w:rsidR="0059339E" w:rsidRPr="0072589D">
        <w:rPr>
          <w:rFonts w:ascii="Times New Roman" w:hAnsi="Times New Roman"/>
          <w:bCs/>
          <w:sz w:val="28"/>
          <w:szCs w:val="28"/>
          <w:lang w:eastAsia="ru-RU"/>
        </w:rPr>
        <w:t xml:space="preserve"> </w:t>
      </w:r>
      <w:r w:rsidR="0072589D">
        <w:rPr>
          <w:rFonts w:ascii="Times New Roman" w:hAnsi="Times New Roman"/>
          <w:b/>
          <w:sz w:val="28"/>
          <w:szCs w:val="28"/>
        </w:rPr>
        <w:t>муниципального округа Нижегородской области на 2022 год,</w:t>
      </w:r>
      <w:r>
        <w:rPr>
          <w:rFonts w:ascii="Times New Roman" w:hAnsi="Times New Roman"/>
          <w:b/>
          <w:sz w:val="28"/>
          <w:szCs w:val="28"/>
        </w:rPr>
        <w:t xml:space="preserve"> </w:t>
      </w:r>
      <w:r w:rsidR="0072589D" w:rsidRPr="00EE116B">
        <w:rPr>
          <w:rFonts w:ascii="Times New Roman" w:hAnsi="Times New Roman"/>
          <w:b/>
          <w:sz w:val="28"/>
          <w:szCs w:val="28"/>
        </w:rPr>
        <w:t>сроки (периодичность) их проведения</w:t>
      </w:r>
    </w:p>
    <w:p w:rsidR="0072589D" w:rsidRPr="00EE116B" w:rsidRDefault="0072589D" w:rsidP="0072589D">
      <w:pPr>
        <w:widowControl w:val="0"/>
        <w:tabs>
          <w:tab w:val="left" w:pos="709"/>
        </w:tabs>
        <w:spacing w:after="0" w:line="240" w:lineRule="auto"/>
        <w:contextualSpacing/>
        <w:jc w:val="right"/>
        <w:rPr>
          <w:rFonts w:ascii="Times New Roman" w:hAnsi="Times New Roman"/>
          <w:sz w:val="28"/>
          <w:szCs w:val="28"/>
        </w:rPr>
      </w:pPr>
    </w:p>
    <w:p w:rsidR="0072589D" w:rsidRPr="00EE116B" w:rsidRDefault="0072589D" w:rsidP="0072589D">
      <w:pPr>
        <w:widowControl w:val="0"/>
        <w:tabs>
          <w:tab w:val="left" w:pos="709"/>
        </w:tabs>
        <w:spacing w:after="0" w:line="240" w:lineRule="auto"/>
        <w:contextualSpacing/>
        <w:jc w:val="right"/>
        <w:rPr>
          <w:rFonts w:ascii="Times New Roman" w:hAnsi="Times New Roman"/>
          <w:sz w:val="28"/>
          <w:szCs w:val="28"/>
        </w:rPr>
      </w:pPr>
      <w:r w:rsidRPr="00EE116B">
        <w:rPr>
          <w:rFonts w:ascii="Times New Roman" w:hAnsi="Times New Roman"/>
          <w:sz w:val="28"/>
          <w:szCs w:val="28"/>
        </w:rPr>
        <w:t xml:space="preserve">Таблица </w:t>
      </w:r>
    </w:p>
    <w:tbl>
      <w:tblPr>
        <w:tblpPr w:leftFromText="180" w:rightFromText="180" w:vertAnchor="text" w:horzAnchor="margin" w:tblpXSpec="center" w:tblpY="1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500"/>
        <w:gridCol w:w="2126"/>
        <w:gridCol w:w="2126"/>
      </w:tblGrid>
      <w:tr w:rsidR="000E31B7" w:rsidRPr="00AE1C2E" w:rsidTr="000E31B7">
        <w:tc>
          <w:tcPr>
            <w:tcW w:w="562"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lang w:val="en-US"/>
              </w:rPr>
            </w:pPr>
            <w:r w:rsidRPr="00AE1C2E">
              <w:rPr>
                <w:rFonts w:ascii="Times New Roman" w:hAnsi="Times New Roman"/>
                <w:b/>
                <w:sz w:val="24"/>
                <w:szCs w:val="24"/>
                <w:lang w:val="en-US"/>
              </w:rPr>
              <w:t xml:space="preserve">№ п/п </w:t>
            </w:r>
          </w:p>
        </w:tc>
        <w:tc>
          <w:tcPr>
            <w:tcW w:w="5500"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lang w:val="en-US"/>
              </w:rPr>
            </w:pPr>
            <w:r w:rsidRPr="00AE1C2E">
              <w:rPr>
                <w:rFonts w:ascii="Times New Roman" w:hAnsi="Times New Roman"/>
                <w:b/>
                <w:sz w:val="24"/>
                <w:szCs w:val="24"/>
              </w:rPr>
              <w:t>Наименование профилактических мероприятий</w:t>
            </w:r>
          </w:p>
        </w:tc>
        <w:tc>
          <w:tcPr>
            <w:tcW w:w="2126"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lang w:val="en-US"/>
              </w:rPr>
            </w:pPr>
            <w:r w:rsidRPr="00AE1C2E">
              <w:rPr>
                <w:rFonts w:ascii="Times New Roman" w:hAnsi="Times New Roman"/>
                <w:b/>
                <w:sz w:val="24"/>
                <w:szCs w:val="24"/>
              </w:rPr>
              <w:t>Срок</w:t>
            </w:r>
            <w:r w:rsidRPr="00AE1C2E">
              <w:rPr>
                <w:rFonts w:ascii="Times New Roman" w:hAnsi="Times New Roman"/>
                <w:b/>
                <w:sz w:val="24"/>
                <w:szCs w:val="24"/>
                <w:lang w:val="en-US"/>
              </w:rPr>
              <w:t xml:space="preserve"> (</w:t>
            </w:r>
            <w:r w:rsidRPr="00AE1C2E">
              <w:rPr>
                <w:rFonts w:ascii="Times New Roman" w:hAnsi="Times New Roman"/>
                <w:b/>
                <w:sz w:val="24"/>
                <w:szCs w:val="24"/>
              </w:rPr>
              <w:t>периодичность</w:t>
            </w:r>
            <w:r w:rsidRPr="00AE1C2E">
              <w:rPr>
                <w:rFonts w:ascii="Times New Roman" w:hAnsi="Times New Roman"/>
                <w:b/>
                <w:sz w:val="24"/>
                <w:szCs w:val="24"/>
                <w:lang w:val="en-US"/>
              </w:rPr>
              <w:t xml:space="preserve">) </w:t>
            </w:r>
            <w:r w:rsidRPr="00AE1C2E">
              <w:rPr>
                <w:rFonts w:ascii="Times New Roman" w:hAnsi="Times New Roman"/>
                <w:b/>
                <w:sz w:val="24"/>
                <w:szCs w:val="24"/>
              </w:rPr>
              <w:t>проведения мероприятия</w:t>
            </w:r>
          </w:p>
        </w:tc>
        <w:tc>
          <w:tcPr>
            <w:tcW w:w="2126"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w:t>
            </w:r>
            <w:r w:rsidRPr="00012FB3">
              <w:rPr>
                <w:rFonts w:ascii="Times New Roman" w:hAnsi="Times New Roman"/>
                <w:b/>
                <w:sz w:val="24"/>
                <w:szCs w:val="24"/>
              </w:rPr>
              <w:t>тветственные исполнители</w:t>
            </w:r>
          </w:p>
        </w:tc>
      </w:tr>
      <w:tr w:rsidR="000E31B7" w:rsidRPr="00AE1C2E" w:rsidTr="000E31B7">
        <w:tc>
          <w:tcPr>
            <w:tcW w:w="8188" w:type="dxa"/>
            <w:gridSpan w:val="3"/>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rPr>
            </w:pPr>
            <w:r w:rsidRPr="00AE1C2E">
              <w:rPr>
                <w:rFonts w:ascii="Times New Roman" w:hAnsi="Times New Roman"/>
                <w:b/>
                <w:sz w:val="24"/>
                <w:szCs w:val="24"/>
              </w:rPr>
              <w:t>1. Информирование</w:t>
            </w:r>
          </w:p>
        </w:tc>
        <w:tc>
          <w:tcPr>
            <w:tcW w:w="2126"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rPr>
            </w:pPr>
          </w:p>
        </w:tc>
      </w:tr>
      <w:tr w:rsidR="000E31B7" w:rsidRPr="00AE1C2E" w:rsidTr="000E31B7">
        <w:trPr>
          <w:trHeight w:val="842"/>
        </w:trPr>
        <w:tc>
          <w:tcPr>
            <w:tcW w:w="562"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sz w:val="24"/>
                <w:szCs w:val="24"/>
              </w:rPr>
            </w:pPr>
            <w:r w:rsidRPr="00AE1C2E">
              <w:rPr>
                <w:rFonts w:ascii="Times New Roman" w:hAnsi="Times New Roman"/>
                <w:sz w:val="24"/>
                <w:szCs w:val="24"/>
              </w:rPr>
              <w:t>1</w:t>
            </w:r>
          </w:p>
        </w:tc>
        <w:tc>
          <w:tcPr>
            <w:tcW w:w="5500" w:type="dxa"/>
          </w:tcPr>
          <w:p w:rsidR="000E31B7" w:rsidRPr="0059339E" w:rsidRDefault="000E31B7" w:rsidP="00407F0D">
            <w:pPr>
              <w:widowControl w:val="0"/>
              <w:spacing w:after="0" w:line="240" w:lineRule="auto"/>
              <w:jc w:val="both"/>
              <w:rPr>
                <w:rFonts w:ascii="Times New Roman" w:hAnsi="Times New Roman"/>
                <w:sz w:val="24"/>
                <w:szCs w:val="24"/>
              </w:rPr>
            </w:pPr>
            <w:proofErr w:type="gramStart"/>
            <w:r w:rsidRPr="00AE1C2E">
              <w:rPr>
                <w:rFonts w:ascii="Times New Roman" w:hAnsi="Times New Roman"/>
                <w:sz w:val="24"/>
                <w:szCs w:val="24"/>
              </w:rPr>
              <w:t>Актуализация и размещение в сети «Интернет» на официальном сайте</w:t>
            </w:r>
            <w:r w:rsidRPr="00AE1C2E">
              <w:rPr>
                <w:sz w:val="24"/>
                <w:szCs w:val="24"/>
              </w:rPr>
              <w:t xml:space="preserve"> </w:t>
            </w:r>
            <w:r>
              <w:rPr>
                <w:rFonts w:ascii="Times New Roman" w:hAnsi="Times New Roman"/>
                <w:sz w:val="24"/>
                <w:szCs w:val="24"/>
              </w:rPr>
              <w:t xml:space="preserve">администрации </w:t>
            </w:r>
            <w:r w:rsidRPr="0059339E">
              <w:rPr>
                <w:rStyle w:val="serp-urlitem"/>
                <w:rFonts w:ascii="Times New Roman" w:hAnsi="Times New Roman" w:cs="Times New Roman"/>
                <w:sz w:val="24"/>
                <w:szCs w:val="24"/>
              </w:rPr>
              <w:t>www.</w:t>
            </w:r>
            <w:proofErr w:type="gramEnd"/>
            <w:r w:rsidRPr="0059339E">
              <w:rPr>
                <w:rStyle w:val="serp-urlitem"/>
                <w:rFonts w:ascii="Times New Roman" w:hAnsi="Times New Roman" w:cs="Times New Roman"/>
                <w:sz w:val="24"/>
                <w:szCs w:val="24"/>
              </w:rPr>
              <w:fldChar w:fldCharType="begin"/>
            </w:r>
            <w:r w:rsidRPr="0059339E">
              <w:rPr>
                <w:rStyle w:val="serp-urlitem"/>
                <w:rFonts w:ascii="Times New Roman" w:hAnsi="Times New Roman" w:cs="Times New Roman"/>
                <w:sz w:val="24"/>
                <w:szCs w:val="24"/>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Pr="0059339E">
              <w:rPr>
                <w:rStyle w:val="serp-urlitem"/>
                <w:rFonts w:ascii="Times New Roman" w:hAnsi="Times New Roman" w:cs="Times New Roman"/>
                <w:sz w:val="24"/>
                <w:szCs w:val="24"/>
              </w:rPr>
              <w:fldChar w:fldCharType="separate"/>
            </w:r>
            <w:r w:rsidRPr="0059339E">
              <w:rPr>
                <w:rStyle w:val="serp-urlitem"/>
                <w:rFonts w:ascii="Times New Roman" w:hAnsi="Times New Roman" w:cs="Times New Roman"/>
                <w:sz w:val="24"/>
                <w:szCs w:val="24"/>
              </w:rPr>
              <w:t>pochinki.org</w:t>
            </w:r>
            <w:r w:rsidRPr="0059339E">
              <w:rPr>
                <w:rStyle w:val="serp-urlitem"/>
                <w:rFonts w:ascii="Times New Roman" w:hAnsi="Times New Roman" w:cs="Times New Roman"/>
                <w:sz w:val="24"/>
                <w:szCs w:val="24"/>
              </w:rPr>
              <w:fldChar w:fldCharType="end"/>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1) текстов нормативных правовых актов, регулирующих осуществление муниципального автодорожного контроля;</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2) сведений об изменениях, внесенных в нормативные правовые акты, регулирующие осуществление муниципального автодорожного контроля, о сроках и порядке их вступления в силу;</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 xml:space="preserve">3) </w:t>
            </w:r>
            <w:hyperlink r:id="rId7" w:history="1">
              <w:r w:rsidRPr="0059339E">
                <w:rPr>
                  <w:rStyle w:val="a6"/>
                  <w:rFonts w:ascii="Times New Roman" w:hAnsi="Times New Roman"/>
                  <w:color w:val="auto"/>
                  <w:sz w:val="24"/>
                  <w:szCs w:val="24"/>
                  <w:u w:val="none"/>
                  <w:lang w:eastAsia="ru-RU"/>
                </w:rPr>
                <w:t>перечня</w:t>
              </w:r>
            </w:hyperlink>
            <w:r>
              <w:rPr>
                <w:rFonts w:ascii="Times New Roman" w:hAnsi="Times New Roman"/>
                <w:sz w:val="24"/>
                <w:szCs w:val="24"/>
                <w:lang w:eastAsia="ru-RU"/>
              </w:rPr>
              <w:t xml:space="preserve"> </w:t>
            </w:r>
            <w:r w:rsidRPr="00AE1C2E">
              <w:rPr>
                <w:rFonts w:ascii="Times New Roman" w:hAnsi="Times New Roman"/>
                <w:sz w:val="24"/>
                <w:szCs w:val="24"/>
                <w:lang w:eastAsia="ru-RU"/>
              </w:rPr>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w:t>
            </w:r>
            <w:r w:rsidRPr="00AE1C2E">
              <w:rPr>
                <w:rFonts w:ascii="Times New Roman" w:hAnsi="Times New Roman"/>
                <w:sz w:val="24"/>
                <w:szCs w:val="24"/>
                <w:lang w:eastAsia="ru-RU"/>
              </w:rPr>
              <w:lastRenderedPageBreak/>
              <w:t>ответственности, применяемых при нарушении обязательных требований, с текстами в действующей редакции;</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4) утвержденные проверочные листы;</w:t>
            </w:r>
          </w:p>
          <w:p w:rsidR="000E31B7" w:rsidRPr="00AE1C2E" w:rsidRDefault="000E31B7" w:rsidP="00407F0D">
            <w:pPr>
              <w:widowControl w:val="0"/>
              <w:autoSpaceDE w:val="0"/>
              <w:autoSpaceDN w:val="0"/>
              <w:spacing w:after="0" w:line="240" w:lineRule="auto"/>
              <w:jc w:val="both"/>
              <w:rPr>
                <w:rFonts w:ascii="Times New Roman" w:hAnsi="Times New Roman"/>
                <w:b/>
                <w:bCs/>
                <w:sz w:val="24"/>
                <w:szCs w:val="24"/>
                <w:lang w:eastAsia="ru-RU"/>
              </w:rPr>
            </w:pPr>
            <w:r w:rsidRPr="00AE1C2E">
              <w:rPr>
                <w:rFonts w:ascii="Times New Roman" w:hAnsi="Times New Roman"/>
                <w:sz w:val="24"/>
                <w:szCs w:val="24"/>
                <w:lang w:eastAsia="ru-RU"/>
              </w:rPr>
              <w:t xml:space="preserve">5) руководства по соблюдению обязательных требований, разработанные и утвержденные в соответствии с Федеральным </w:t>
            </w:r>
            <w:hyperlink r:id="rId8" w:history="1">
              <w:r w:rsidRPr="0059339E">
                <w:rPr>
                  <w:rStyle w:val="a6"/>
                  <w:rFonts w:ascii="Times New Roman" w:hAnsi="Times New Roman"/>
                  <w:color w:val="auto"/>
                  <w:sz w:val="24"/>
                  <w:szCs w:val="24"/>
                  <w:u w:val="none"/>
                  <w:lang w:eastAsia="ru-RU"/>
                </w:rPr>
                <w:t>законом</w:t>
              </w:r>
            </w:hyperlink>
            <w:r w:rsidRPr="00AE1C2E">
              <w:rPr>
                <w:rFonts w:ascii="Times New Roman" w:hAnsi="Times New Roman"/>
                <w:sz w:val="24"/>
                <w:szCs w:val="24"/>
                <w:lang w:eastAsia="ru-RU"/>
              </w:rPr>
              <w:t xml:space="preserve"> «Об обязательных требованиях в Российской Федерации» </w:t>
            </w:r>
            <w:r w:rsidRPr="00AE1C2E">
              <w:rPr>
                <w:rFonts w:ascii="Times New Roman" w:hAnsi="Times New Roman"/>
                <w:bCs/>
                <w:sz w:val="24"/>
                <w:szCs w:val="24"/>
                <w:lang w:eastAsia="ru-RU"/>
              </w:rPr>
              <w:t>от 31.07.2020 N 247-ФЗ</w:t>
            </w:r>
            <w:r w:rsidRPr="00AE1C2E">
              <w:rPr>
                <w:rFonts w:ascii="Times New Roman" w:hAnsi="Times New Roman"/>
                <w:sz w:val="24"/>
                <w:szCs w:val="24"/>
                <w:lang w:eastAsia="ru-RU"/>
              </w:rPr>
              <w:t>;</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6) перечня объектов контроля;</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7) исчерпывающего перечня сведений, которые могут запрашиваться у контролируемого лица;</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8) сведений о способах получения консультаций по вопросам соблюдения обязательных требований;</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 xml:space="preserve">9) сведений о порядке досудебного обжалования решений администрации </w:t>
            </w:r>
            <w:r>
              <w:rPr>
                <w:rFonts w:ascii="Times New Roman" w:hAnsi="Times New Roman"/>
                <w:sz w:val="24"/>
                <w:szCs w:val="24"/>
                <w:lang w:eastAsia="ru-RU"/>
              </w:rPr>
              <w:t>Починковского</w:t>
            </w:r>
            <w:r w:rsidRPr="00AE1C2E">
              <w:rPr>
                <w:rFonts w:ascii="Times New Roman" w:hAnsi="Times New Roman"/>
                <w:sz w:val="24"/>
                <w:szCs w:val="24"/>
                <w:lang w:eastAsia="ru-RU"/>
              </w:rPr>
              <w:t xml:space="preserve"> муниципального округа Нижегородской области, действий (бездействия) его должностных лиц;</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10) докладов о муниципальном автодорожном контроле;</w:t>
            </w:r>
          </w:p>
          <w:p w:rsidR="000E31B7" w:rsidRPr="00AE1C2E" w:rsidRDefault="000E31B7" w:rsidP="00407F0D">
            <w:pPr>
              <w:widowControl w:val="0"/>
              <w:autoSpaceDE w:val="0"/>
              <w:autoSpaceDN w:val="0"/>
              <w:adjustRightInd w:val="0"/>
              <w:spacing w:after="0" w:line="240" w:lineRule="auto"/>
              <w:jc w:val="both"/>
              <w:rPr>
                <w:rFonts w:ascii="Times New Roman" w:hAnsi="Times New Roman"/>
                <w:b/>
                <w:sz w:val="24"/>
                <w:szCs w:val="24"/>
              </w:rPr>
            </w:pPr>
          </w:p>
        </w:tc>
        <w:tc>
          <w:tcPr>
            <w:tcW w:w="2126" w:type="dxa"/>
          </w:tcPr>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В течение</w:t>
            </w:r>
          </w:p>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 xml:space="preserve"> 2022 года</w:t>
            </w:r>
          </w:p>
          <w:p w:rsidR="000E31B7" w:rsidRPr="00AE1C2E" w:rsidRDefault="000E31B7" w:rsidP="00407F0D">
            <w:pPr>
              <w:widowControl w:val="0"/>
              <w:spacing w:after="0" w:line="240" w:lineRule="auto"/>
              <w:jc w:val="both"/>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both"/>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both"/>
              <w:rPr>
                <w:rFonts w:ascii="Times New Roman" w:hAnsi="Times New Roman"/>
                <w:spacing w:val="2"/>
                <w:sz w:val="24"/>
                <w:szCs w:val="24"/>
                <w:shd w:val="clear" w:color="auto" w:fill="FFFFFF"/>
              </w:rPr>
            </w:pPr>
          </w:p>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rPr>
            </w:pPr>
          </w:p>
        </w:tc>
        <w:tc>
          <w:tcPr>
            <w:tcW w:w="2126" w:type="dxa"/>
          </w:tcPr>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E31B7" w:rsidRPr="00742350" w:rsidTr="000E31B7">
        <w:tc>
          <w:tcPr>
            <w:tcW w:w="8188" w:type="dxa"/>
            <w:gridSpan w:val="3"/>
          </w:tcPr>
          <w:p w:rsidR="000E31B7" w:rsidRPr="00742350" w:rsidRDefault="000E31B7" w:rsidP="00407F0D">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742350">
              <w:rPr>
                <w:rFonts w:ascii="Times New Roman" w:hAnsi="Times New Roman"/>
                <w:b/>
                <w:sz w:val="24"/>
                <w:szCs w:val="24"/>
              </w:rPr>
              <w:t>.Обобщение правоприменительной практики</w:t>
            </w:r>
          </w:p>
        </w:tc>
        <w:tc>
          <w:tcPr>
            <w:tcW w:w="2126" w:type="dxa"/>
          </w:tcPr>
          <w:p w:rsidR="000E31B7" w:rsidRDefault="000E31B7" w:rsidP="00407F0D">
            <w:pPr>
              <w:widowControl w:val="0"/>
              <w:spacing w:after="0" w:line="240" w:lineRule="auto"/>
              <w:jc w:val="center"/>
              <w:rPr>
                <w:rFonts w:ascii="Times New Roman" w:hAnsi="Times New Roman"/>
                <w:b/>
                <w:sz w:val="24"/>
                <w:szCs w:val="24"/>
              </w:rPr>
            </w:pPr>
          </w:p>
        </w:tc>
      </w:tr>
      <w:tr w:rsidR="000E31B7" w:rsidRPr="00742350" w:rsidTr="000E31B7">
        <w:tc>
          <w:tcPr>
            <w:tcW w:w="562" w:type="dxa"/>
          </w:tcPr>
          <w:p w:rsidR="000E31B7" w:rsidRPr="00742350" w:rsidRDefault="000E31B7" w:rsidP="00407F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500" w:type="dxa"/>
          </w:tcPr>
          <w:p w:rsidR="000E31B7" w:rsidRPr="00B21DD8" w:rsidRDefault="000E31B7" w:rsidP="00B21DD8">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Обобщение правоприменительной практики осуществления муниципального контроля </w:t>
            </w:r>
            <w:r>
              <w:t xml:space="preserve"> </w:t>
            </w:r>
            <w:r w:rsidRPr="00B21DD8">
              <w:rPr>
                <w:rFonts w:ascii="Times New Roman" w:hAnsi="Times New Roman"/>
                <w:spacing w:val="2"/>
                <w:sz w:val="24"/>
                <w:szCs w:val="24"/>
                <w:shd w:val="clear" w:color="auto" w:fill="FFFFFF"/>
              </w:rPr>
              <w:t>на авто</w:t>
            </w:r>
            <w:r>
              <w:rPr>
                <w:rFonts w:ascii="Times New Roman" w:hAnsi="Times New Roman"/>
                <w:spacing w:val="2"/>
                <w:sz w:val="24"/>
                <w:szCs w:val="24"/>
                <w:shd w:val="clear" w:color="auto" w:fill="FFFFFF"/>
              </w:rPr>
              <w:t xml:space="preserve">мобильном транспорте, городском </w:t>
            </w:r>
            <w:r w:rsidRPr="00B21DD8">
              <w:rPr>
                <w:rFonts w:ascii="Times New Roman" w:hAnsi="Times New Roman"/>
                <w:spacing w:val="2"/>
                <w:sz w:val="24"/>
                <w:szCs w:val="24"/>
                <w:shd w:val="clear" w:color="auto" w:fill="FFFFFF"/>
              </w:rPr>
              <w:t xml:space="preserve">наземном электрическом транспорте и в дорожном хозяйстве в границах Починковского муниципального округа </w:t>
            </w:r>
          </w:p>
          <w:p w:rsidR="000E31B7" w:rsidRPr="00742350" w:rsidRDefault="000E31B7" w:rsidP="00B21DD8">
            <w:pPr>
              <w:widowControl w:val="0"/>
              <w:spacing w:after="0" w:line="240" w:lineRule="auto"/>
              <w:jc w:val="both"/>
              <w:rPr>
                <w:rFonts w:ascii="Times New Roman" w:hAnsi="Times New Roman"/>
                <w:spacing w:val="2"/>
                <w:sz w:val="24"/>
                <w:szCs w:val="24"/>
                <w:shd w:val="clear" w:color="auto" w:fill="FFFFFF"/>
              </w:rPr>
            </w:pPr>
            <w:proofErr w:type="gramStart"/>
            <w:r w:rsidRPr="00B21DD8">
              <w:rPr>
                <w:rFonts w:ascii="Times New Roman" w:hAnsi="Times New Roman"/>
                <w:spacing w:val="2"/>
                <w:sz w:val="24"/>
                <w:szCs w:val="24"/>
                <w:shd w:val="clear" w:color="auto" w:fill="FFFFFF"/>
              </w:rPr>
              <w:t xml:space="preserve">Нижегородской области </w:t>
            </w:r>
            <w:r w:rsidRPr="00742350">
              <w:rPr>
                <w:rFonts w:ascii="Times New Roman" w:hAnsi="Times New Roman"/>
                <w:spacing w:val="2"/>
                <w:sz w:val="24"/>
                <w:szCs w:val="24"/>
                <w:shd w:val="clear" w:color="auto" w:fill="FFFFFF"/>
              </w:rPr>
              <w:t>и размещение доклада</w:t>
            </w:r>
            <w:r w:rsidRPr="00742350">
              <w:rPr>
                <w:rFonts w:ascii="Times New Roman" w:hAnsi="Times New Roman"/>
                <w:sz w:val="24"/>
                <w:szCs w:val="24"/>
              </w:rPr>
              <w:t>,</w:t>
            </w:r>
            <w:r w:rsidRPr="00742350">
              <w:rPr>
                <w:sz w:val="24"/>
                <w:szCs w:val="24"/>
              </w:rPr>
              <w:t xml:space="preserve"> </w:t>
            </w:r>
            <w:r w:rsidRPr="00742350">
              <w:rPr>
                <w:rFonts w:ascii="Times New Roman" w:hAnsi="Times New Roman"/>
                <w:spacing w:val="2"/>
                <w:sz w:val="24"/>
                <w:szCs w:val="24"/>
                <w:shd w:val="clear" w:color="auto" w:fill="FFFFFF"/>
              </w:rPr>
              <w:t>содержащего результаты обобщения правоприменительной практики размещается  на официальном с</w:t>
            </w:r>
            <w:r>
              <w:rPr>
                <w:rFonts w:ascii="Times New Roman" w:hAnsi="Times New Roman"/>
                <w:spacing w:val="2"/>
                <w:sz w:val="24"/>
                <w:szCs w:val="24"/>
                <w:shd w:val="clear" w:color="auto" w:fill="FFFFFF"/>
              </w:rPr>
              <w:t>айте администрации 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w:t>
            </w:r>
            <w:r w:rsidRPr="00714C6C">
              <w:rPr>
                <w:rFonts w:ascii="Times New Roman" w:hAnsi="Times New Roman"/>
                <w:sz w:val="24"/>
                <w:szCs w:val="24"/>
              </w:rPr>
              <w:t xml:space="preserve"> </w:t>
            </w:r>
            <w:r w:rsidRPr="00B21DD8">
              <w:rPr>
                <w:rFonts w:ascii="Times New Roman" w:hAnsi="Times New Roman"/>
                <w:sz w:val="24"/>
                <w:szCs w:val="24"/>
              </w:rPr>
              <w:t>www.</w:t>
            </w:r>
            <w:proofErr w:type="gramEnd"/>
            <w:r w:rsidRPr="00B21DD8">
              <w:rPr>
                <w:rStyle w:val="serp-urlitem"/>
                <w:rFonts w:ascii="Times New Roman" w:hAnsi="Times New Roman" w:cs="Times New Roman"/>
                <w:sz w:val="24"/>
                <w:szCs w:val="24"/>
              </w:rPr>
              <w:fldChar w:fldCharType="begin"/>
            </w:r>
            <w:r w:rsidRPr="00B21DD8">
              <w:rPr>
                <w:rStyle w:val="serp-urlitem"/>
                <w:rFonts w:ascii="Times New Roman" w:hAnsi="Times New Roman" w:cs="Times New Roman"/>
                <w:sz w:val="24"/>
                <w:szCs w:val="24"/>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Pr="00B21DD8">
              <w:rPr>
                <w:rStyle w:val="serp-urlitem"/>
                <w:rFonts w:ascii="Times New Roman" w:hAnsi="Times New Roman" w:cs="Times New Roman"/>
                <w:sz w:val="24"/>
                <w:szCs w:val="24"/>
              </w:rPr>
              <w:fldChar w:fldCharType="separate"/>
            </w:r>
            <w:r w:rsidRPr="00B21DD8">
              <w:rPr>
                <w:rFonts w:ascii="Times New Roman" w:hAnsi="Times New Roman" w:cs="Times New Roman"/>
                <w:sz w:val="24"/>
                <w:szCs w:val="24"/>
              </w:rPr>
              <w:t>pochinki.org</w:t>
            </w:r>
            <w:r w:rsidRPr="00B21DD8">
              <w:rPr>
                <w:rStyle w:val="serp-urlitem"/>
                <w:rFonts w:ascii="Times New Roman" w:hAnsi="Times New Roman" w:cs="Times New Roman"/>
                <w:sz w:val="24"/>
                <w:szCs w:val="24"/>
              </w:rPr>
              <w:fldChar w:fldCharType="end"/>
            </w:r>
            <w:r w:rsidRPr="00742350">
              <w:rPr>
                <w:rFonts w:ascii="Times New Roman" w:hAnsi="Times New Roman"/>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
        </w:tc>
        <w:tc>
          <w:tcPr>
            <w:tcW w:w="2126" w:type="dxa"/>
          </w:tcPr>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p>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В течение</w:t>
            </w:r>
          </w:p>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 xml:space="preserve"> 2022 года</w:t>
            </w: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tc>
        <w:tc>
          <w:tcPr>
            <w:tcW w:w="2126" w:type="dxa"/>
          </w:tcPr>
          <w:p w:rsidR="000E31B7" w:rsidRPr="00742350" w:rsidRDefault="000E31B7" w:rsidP="000E31B7">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E31B7" w:rsidRPr="00742350" w:rsidTr="000E31B7">
        <w:tc>
          <w:tcPr>
            <w:tcW w:w="8188" w:type="dxa"/>
            <w:gridSpan w:val="3"/>
          </w:tcPr>
          <w:p w:rsidR="000E31B7" w:rsidRPr="00742350" w:rsidRDefault="000E31B7" w:rsidP="00407F0D">
            <w:pPr>
              <w:widowControl w:val="0"/>
              <w:spacing w:after="0" w:line="240" w:lineRule="auto"/>
              <w:jc w:val="center"/>
              <w:rPr>
                <w:rFonts w:ascii="Times New Roman" w:hAnsi="Times New Roman"/>
                <w:b/>
                <w:spacing w:val="2"/>
                <w:sz w:val="24"/>
                <w:szCs w:val="24"/>
                <w:shd w:val="clear" w:color="auto" w:fill="FFFFFF"/>
              </w:rPr>
            </w:pPr>
            <w:r w:rsidRPr="00742350">
              <w:rPr>
                <w:rFonts w:ascii="Times New Roman" w:hAnsi="Times New Roman"/>
                <w:b/>
                <w:spacing w:val="2"/>
                <w:sz w:val="24"/>
                <w:szCs w:val="24"/>
                <w:shd w:val="clear" w:color="auto" w:fill="FFFFFF"/>
              </w:rPr>
              <w:t>3. Объявление предостережения</w:t>
            </w:r>
          </w:p>
        </w:tc>
        <w:tc>
          <w:tcPr>
            <w:tcW w:w="2126" w:type="dxa"/>
          </w:tcPr>
          <w:p w:rsidR="000E31B7" w:rsidRPr="00742350" w:rsidRDefault="000E31B7" w:rsidP="00407F0D">
            <w:pPr>
              <w:widowControl w:val="0"/>
              <w:spacing w:after="0" w:line="240" w:lineRule="auto"/>
              <w:jc w:val="center"/>
              <w:rPr>
                <w:rFonts w:ascii="Times New Roman" w:hAnsi="Times New Roman"/>
                <w:b/>
                <w:spacing w:val="2"/>
                <w:sz w:val="24"/>
                <w:szCs w:val="24"/>
                <w:shd w:val="clear" w:color="auto" w:fill="FFFFFF"/>
              </w:rPr>
            </w:pPr>
          </w:p>
        </w:tc>
      </w:tr>
      <w:tr w:rsidR="000E31B7" w:rsidRPr="00742350" w:rsidTr="000E31B7">
        <w:tc>
          <w:tcPr>
            <w:tcW w:w="562" w:type="dxa"/>
          </w:tcPr>
          <w:p w:rsidR="000E31B7" w:rsidRPr="00742350" w:rsidRDefault="000E31B7" w:rsidP="00407F0D">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3</w:t>
            </w:r>
          </w:p>
        </w:tc>
        <w:tc>
          <w:tcPr>
            <w:tcW w:w="5500" w:type="dxa"/>
          </w:tcPr>
          <w:p w:rsidR="000E31B7" w:rsidRPr="00B21DD8" w:rsidRDefault="000E31B7" w:rsidP="00B21DD8">
            <w:pPr>
              <w:widowControl w:val="0"/>
              <w:spacing w:after="0" w:line="240" w:lineRule="auto"/>
              <w:jc w:val="both"/>
              <w:rPr>
                <w:rFonts w:ascii="Times New Roman" w:hAnsi="Times New Roman" w:cs="Times New Roman"/>
                <w:spacing w:val="2"/>
                <w:sz w:val="24"/>
                <w:szCs w:val="24"/>
                <w:shd w:val="clear" w:color="auto" w:fill="FFFFFF"/>
              </w:rPr>
            </w:pPr>
            <w:proofErr w:type="gramStart"/>
            <w:r w:rsidRPr="00B21DD8">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w:t>
            </w:r>
            <w:r>
              <w:rPr>
                <w:rFonts w:ascii="Times New Roman" w:hAnsi="Times New Roman" w:cs="Times New Roman"/>
                <w:sz w:val="24"/>
                <w:szCs w:val="24"/>
              </w:rPr>
              <w:t xml:space="preserve"> о том, что </w:t>
            </w:r>
            <w:r w:rsidRPr="00B21DD8">
              <w:rPr>
                <w:rFonts w:ascii="Times New Roman" w:hAnsi="Times New Roman" w:cs="Times New Roman"/>
                <w:sz w:val="24"/>
                <w:szCs w:val="24"/>
              </w:rPr>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Pr="00B21DD8">
              <w:rPr>
                <w:rFonts w:ascii="Times New Roman" w:hAnsi="Times New Roman" w:cs="Times New Roman"/>
                <w:spacing w:val="2"/>
                <w:sz w:val="24"/>
                <w:szCs w:val="24"/>
                <w:shd w:val="clear" w:color="auto" w:fill="FFFFFF"/>
              </w:rPr>
              <w:t xml:space="preserve"> </w:t>
            </w:r>
            <w:proofErr w:type="gramEnd"/>
          </w:p>
        </w:tc>
        <w:tc>
          <w:tcPr>
            <w:tcW w:w="2126" w:type="dxa"/>
          </w:tcPr>
          <w:p w:rsidR="000E31B7"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течени</w:t>
            </w:r>
            <w:r>
              <w:rPr>
                <w:rFonts w:ascii="Times New Roman" w:hAnsi="Times New Roman"/>
                <w:spacing w:val="2"/>
                <w:sz w:val="24"/>
                <w:szCs w:val="24"/>
                <w:shd w:val="clear" w:color="auto" w:fill="FFFFFF"/>
              </w:rPr>
              <w:t>е</w:t>
            </w:r>
            <w:r w:rsidRPr="00742350">
              <w:rPr>
                <w:rFonts w:ascii="Times New Roman" w:hAnsi="Times New Roman"/>
                <w:spacing w:val="2"/>
                <w:sz w:val="24"/>
                <w:szCs w:val="24"/>
                <w:shd w:val="clear" w:color="auto" w:fill="FFFFFF"/>
              </w:rPr>
              <w:t xml:space="preserve"> </w:t>
            </w: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2022 года </w:t>
            </w: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(по мере необходимости)</w:t>
            </w: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tc>
        <w:tc>
          <w:tcPr>
            <w:tcW w:w="2126" w:type="dxa"/>
          </w:tcPr>
          <w:p w:rsidR="000E31B7" w:rsidRDefault="000E31B7"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E31B7" w:rsidRPr="00AE1C2E" w:rsidTr="000E31B7">
        <w:tc>
          <w:tcPr>
            <w:tcW w:w="8188" w:type="dxa"/>
            <w:gridSpan w:val="3"/>
          </w:tcPr>
          <w:p w:rsidR="000E31B7" w:rsidRPr="00AE1C2E" w:rsidRDefault="000E31B7" w:rsidP="00B21DD8">
            <w:pPr>
              <w:widowControl w:val="0"/>
              <w:spacing w:after="0" w:line="240" w:lineRule="auto"/>
              <w:jc w:val="center"/>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lastRenderedPageBreak/>
              <w:t>4</w:t>
            </w:r>
            <w:r w:rsidRPr="00AE1C2E">
              <w:rPr>
                <w:rFonts w:ascii="Times New Roman" w:hAnsi="Times New Roman"/>
                <w:b/>
                <w:spacing w:val="2"/>
                <w:sz w:val="24"/>
                <w:szCs w:val="24"/>
                <w:shd w:val="clear" w:color="auto" w:fill="FFFFFF"/>
              </w:rPr>
              <w:t>. Консультирование</w:t>
            </w:r>
          </w:p>
        </w:tc>
        <w:tc>
          <w:tcPr>
            <w:tcW w:w="2126" w:type="dxa"/>
          </w:tcPr>
          <w:p w:rsidR="000E31B7" w:rsidRPr="00AE1C2E" w:rsidRDefault="000E31B7" w:rsidP="00B21DD8">
            <w:pPr>
              <w:widowControl w:val="0"/>
              <w:spacing w:after="0" w:line="240" w:lineRule="auto"/>
              <w:jc w:val="center"/>
              <w:rPr>
                <w:rFonts w:ascii="Times New Roman" w:hAnsi="Times New Roman"/>
                <w:b/>
                <w:spacing w:val="2"/>
                <w:sz w:val="24"/>
                <w:szCs w:val="24"/>
                <w:shd w:val="clear" w:color="auto" w:fill="FFFFFF"/>
              </w:rPr>
            </w:pPr>
          </w:p>
        </w:tc>
      </w:tr>
      <w:tr w:rsidR="000E31B7" w:rsidRPr="00AE1C2E" w:rsidTr="000E31B7">
        <w:trPr>
          <w:trHeight w:val="702"/>
        </w:trPr>
        <w:tc>
          <w:tcPr>
            <w:tcW w:w="562" w:type="dxa"/>
          </w:tcPr>
          <w:p w:rsidR="000E31B7" w:rsidRPr="00AE1C2E" w:rsidRDefault="000E31B7" w:rsidP="00B21D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500" w:type="dxa"/>
          </w:tcPr>
          <w:p w:rsidR="000E31B7" w:rsidRPr="00AE1C2E" w:rsidRDefault="000E31B7" w:rsidP="00B21DD8">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pacing w:val="2"/>
                <w:sz w:val="24"/>
                <w:szCs w:val="24"/>
                <w:shd w:val="clear" w:color="auto" w:fill="FFFFFF"/>
                <w:lang w:eastAsia="ru-RU"/>
              </w:rPr>
              <w:t xml:space="preserve">       К</w:t>
            </w:r>
            <w:r w:rsidRPr="00AE1C2E">
              <w:rPr>
                <w:rFonts w:ascii="Times New Roman" w:hAnsi="Times New Roman"/>
                <w:sz w:val="24"/>
                <w:szCs w:val="24"/>
                <w:lang w:eastAsia="ru-RU"/>
              </w:rPr>
              <w:t xml:space="preserve">онсультирование контролируемых лиц и их представителей по вопросам, связанным с организацией и осуществлением муниципального контроля в сфере </w:t>
            </w:r>
            <w:r w:rsidRPr="00AE1C2E">
              <w:rPr>
                <w:rFonts w:ascii="Times New Roman" w:hAnsi="Times New Roman"/>
                <w:sz w:val="28"/>
                <w:szCs w:val="28"/>
                <w:lang w:eastAsia="ru-RU"/>
              </w:rPr>
              <w:t xml:space="preserve"> </w:t>
            </w:r>
            <w:r w:rsidRPr="00AE1C2E">
              <w:rPr>
                <w:rFonts w:ascii="Times New Roman" w:hAnsi="Times New Roman"/>
                <w:sz w:val="24"/>
                <w:szCs w:val="24"/>
                <w:lang w:eastAsia="ru-RU"/>
              </w:rPr>
              <w:t>автомобильного транспорта, городского наземного электрического транспорта и дорожного хозяйства:</w:t>
            </w:r>
          </w:p>
          <w:p w:rsidR="000E31B7" w:rsidRPr="00AE1C2E" w:rsidRDefault="000E31B7" w:rsidP="00B21DD8">
            <w:pPr>
              <w:widowControl w:val="0"/>
              <w:tabs>
                <w:tab w:val="left" w:pos="1134"/>
              </w:tabs>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1) организация  и осуществление муниципального контроля;</w:t>
            </w:r>
          </w:p>
          <w:p w:rsidR="000E31B7" w:rsidRPr="00AE1C2E" w:rsidRDefault="000E31B7" w:rsidP="00B21DD8">
            <w:pPr>
              <w:widowControl w:val="0"/>
              <w:spacing w:after="0" w:line="240" w:lineRule="auto"/>
              <w:jc w:val="both"/>
              <w:rPr>
                <w:rFonts w:ascii="Times New Roman" w:hAnsi="Times New Roman"/>
                <w:sz w:val="24"/>
                <w:szCs w:val="24"/>
              </w:rPr>
            </w:pPr>
            <w:r w:rsidRPr="00AE1C2E">
              <w:rPr>
                <w:rFonts w:ascii="Times New Roman" w:hAnsi="Times New Roman"/>
                <w:sz w:val="24"/>
                <w:szCs w:val="24"/>
              </w:rPr>
              <w:t>2) по вопросам соблюдения обязательных требований, в указанной сфере;</w:t>
            </w:r>
          </w:p>
          <w:p w:rsidR="000E31B7" w:rsidRPr="00AE1C2E" w:rsidRDefault="000E31B7" w:rsidP="00B21DD8">
            <w:pPr>
              <w:widowControl w:val="0"/>
              <w:tabs>
                <w:tab w:val="left" w:pos="1134"/>
              </w:tabs>
              <w:autoSpaceDE w:val="0"/>
              <w:autoSpaceDN w:val="0"/>
              <w:spacing w:after="0" w:line="240" w:lineRule="auto"/>
              <w:jc w:val="both"/>
              <w:rPr>
                <w:rFonts w:ascii="Times New Roman" w:hAnsi="Times New Roman"/>
                <w:spacing w:val="2"/>
                <w:sz w:val="24"/>
                <w:szCs w:val="24"/>
                <w:shd w:val="clear" w:color="auto" w:fill="FFFFFF"/>
                <w:lang w:eastAsia="ru-RU"/>
              </w:rPr>
            </w:pPr>
            <w:r w:rsidRPr="00AE1C2E">
              <w:rPr>
                <w:rFonts w:ascii="Times New Roman" w:hAnsi="Times New Roman"/>
                <w:sz w:val="24"/>
                <w:szCs w:val="24"/>
                <w:lang w:eastAsia="ru-RU"/>
              </w:rPr>
              <w:t>3) </w:t>
            </w:r>
            <w:r w:rsidRPr="00AE1C2E">
              <w:rPr>
                <w:rFonts w:ascii="Times New Roman" w:hAnsi="Times New Roman"/>
                <w:spacing w:val="2"/>
                <w:sz w:val="24"/>
                <w:szCs w:val="24"/>
                <w:shd w:val="clear" w:color="auto" w:fill="FFFFFF"/>
                <w:lang w:eastAsia="ru-RU"/>
              </w:rPr>
              <w:t xml:space="preserve"> размещение официальных пресс-релизов</w:t>
            </w:r>
          </w:p>
        </w:tc>
        <w:tc>
          <w:tcPr>
            <w:tcW w:w="2126" w:type="dxa"/>
          </w:tcPr>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 xml:space="preserve">в течении </w:t>
            </w:r>
          </w:p>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 xml:space="preserve">2022 года </w:t>
            </w:r>
          </w:p>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(по мере необходимости)</w:t>
            </w:r>
          </w:p>
          <w:p w:rsidR="000E31B7" w:rsidRPr="00AE1C2E" w:rsidRDefault="000E31B7" w:rsidP="00B21DD8">
            <w:pPr>
              <w:widowControl w:val="0"/>
              <w:spacing w:after="0" w:line="240" w:lineRule="auto"/>
              <w:jc w:val="both"/>
              <w:rPr>
                <w:rFonts w:ascii="Times New Roman" w:hAnsi="Times New Roman"/>
                <w:spacing w:val="2"/>
                <w:sz w:val="24"/>
                <w:szCs w:val="24"/>
                <w:shd w:val="clear" w:color="auto" w:fill="FFFFFF"/>
              </w:rPr>
            </w:pPr>
          </w:p>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По запросу</w:t>
            </w:r>
          </w:p>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в форме устных и письменных разъяснений</w:t>
            </w:r>
          </w:p>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z w:val="24"/>
                <w:szCs w:val="24"/>
              </w:rPr>
              <w:t xml:space="preserve">(Способы консультирования: </w:t>
            </w:r>
            <w:r w:rsidRPr="00AE1C2E">
              <w:rPr>
                <w:rFonts w:ascii="Times New Roman" w:hAnsi="Times New Roman"/>
                <w:spacing w:val="2"/>
                <w:sz w:val="24"/>
                <w:szCs w:val="24"/>
                <w:shd w:val="clear" w:color="auto" w:fill="FFFFFF"/>
              </w:rPr>
              <w:t>по те</w:t>
            </w:r>
            <w:r>
              <w:rPr>
                <w:rFonts w:ascii="Times New Roman" w:hAnsi="Times New Roman"/>
                <w:spacing w:val="2"/>
                <w:sz w:val="24"/>
                <w:szCs w:val="24"/>
                <w:shd w:val="clear" w:color="auto" w:fill="FFFFFF"/>
              </w:rPr>
              <w:t>лефону, на личном приеме, видеоконференц</w:t>
            </w:r>
            <w:r w:rsidRPr="00AE1C2E">
              <w:rPr>
                <w:rFonts w:ascii="Times New Roman" w:hAnsi="Times New Roman"/>
                <w:spacing w:val="2"/>
                <w:sz w:val="24"/>
                <w:szCs w:val="24"/>
                <w:shd w:val="clear" w:color="auto" w:fill="FFFFFF"/>
              </w:rPr>
              <w:t>связ</w:t>
            </w:r>
            <w:r>
              <w:rPr>
                <w:rFonts w:ascii="Times New Roman" w:hAnsi="Times New Roman"/>
                <w:spacing w:val="2"/>
                <w:sz w:val="24"/>
                <w:szCs w:val="24"/>
                <w:shd w:val="clear" w:color="auto" w:fill="FFFFFF"/>
              </w:rPr>
              <w:t>и</w:t>
            </w:r>
            <w:r w:rsidRPr="00AE1C2E">
              <w:rPr>
                <w:rFonts w:ascii="Times New Roman" w:hAnsi="Times New Roman"/>
                <w:spacing w:val="2"/>
                <w:sz w:val="24"/>
                <w:szCs w:val="24"/>
                <w:shd w:val="clear" w:color="auto" w:fill="FFFFFF"/>
              </w:rPr>
              <w:t>)</w:t>
            </w:r>
          </w:p>
        </w:tc>
        <w:tc>
          <w:tcPr>
            <w:tcW w:w="2126" w:type="dxa"/>
          </w:tcPr>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E31B7" w:rsidRPr="00742350" w:rsidTr="000E31B7">
        <w:tc>
          <w:tcPr>
            <w:tcW w:w="8188" w:type="dxa"/>
            <w:gridSpan w:val="3"/>
          </w:tcPr>
          <w:p w:rsidR="000E31B7" w:rsidRPr="00742350" w:rsidRDefault="000E31B7" w:rsidP="00407F0D">
            <w:pPr>
              <w:widowControl w:val="0"/>
              <w:spacing w:after="0" w:line="240" w:lineRule="auto"/>
              <w:jc w:val="center"/>
              <w:rPr>
                <w:rFonts w:ascii="Times New Roman" w:hAnsi="Times New Roman"/>
                <w:b/>
                <w:sz w:val="24"/>
                <w:szCs w:val="24"/>
              </w:rPr>
            </w:pPr>
            <w:r w:rsidRPr="00742350">
              <w:rPr>
                <w:rFonts w:ascii="Times New Roman" w:hAnsi="Times New Roman"/>
                <w:b/>
                <w:sz w:val="24"/>
                <w:szCs w:val="24"/>
              </w:rPr>
              <w:t>5.Профилактический визит</w:t>
            </w:r>
          </w:p>
        </w:tc>
        <w:tc>
          <w:tcPr>
            <w:tcW w:w="2126" w:type="dxa"/>
          </w:tcPr>
          <w:p w:rsidR="000E31B7" w:rsidRPr="00742350" w:rsidRDefault="000E31B7" w:rsidP="00407F0D">
            <w:pPr>
              <w:widowControl w:val="0"/>
              <w:spacing w:after="0" w:line="240" w:lineRule="auto"/>
              <w:jc w:val="center"/>
              <w:rPr>
                <w:rFonts w:ascii="Times New Roman" w:hAnsi="Times New Roman"/>
                <w:b/>
                <w:sz w:val="24"/>
                <w:szCs w:val="24"/>
              </w:rPr>
            </w:pPr>
          </w:p>
        </w:tc>
      </w:tr>
      <w:tr w:rsidR="000E31B7" w:rsidRPr="00742350" w:rsidTr="000E31B7">
        <w:tc>
          <w:tcPr>
            <w:tcW w:w="562" w:type="dxa"/>
          </w:tcPr>
          <w:p w:rsidR="000E31B7" w:rsidRPr="00742350" w:rsidRDefault="000E31B7" w:rsidP="00407F0D">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5</w:t>
            </w:r>
          </w:p>
        </w:tc>
        <w:tc>
          <w:tcPr>
            <w:tcW w:w="5500" w:type="dxa"/>
          </w:tcPr>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Профилактический визит проводится в форме профилактической беседы по месту осуществления деятельности контролируемого лица </w:t>
            </w:r>
            <w:r>
              <w:rPr>
                <w:rFonts w:ascii="Times New Roman" w:hAnsi="Times New Roman"/>
                <w:spacing w:val="2"/>
                <w:sz w:val="24"/>
                <w:szCs w:val="24"/>
                <w:shd w:val="clear" w:color="auto" w:fill="FFFFFF"/>
              </w:rPr>
              <w:t>либо путем использования видеоконференц</w:t>
            </w:r>
            <w:r w:rsidRPr="00742350">
              <w:rPr>
                <w:rFonts w:ascii="Times New Roman" w:hAnsi="Times New Roman"/>
                <w:spacing w:val="2"/>
                <w:sz w:val="24"/>
                <w:szCs w:val="24"/>
                <w:shd w:val="clear" w:color="auto" w:fill="FFFFFF"/>
              </w:rPr>
              <w:t xml:space="preserve">связи. </w:t>
            </w:r>
          </w:p>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ходе профилактического визита инспектором может осуществляться консультирование контролируемого лица.</w:t>
            </w:r>
          </w:p>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31B7" w:rsidRPr="00B21DD8" w:rsidRDefault="000E31B7" w:rsidP="00B21DD8">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случае</w:t>
            </w:r>
            <w:proofErr w:type="gramStart"/>
            <w:r w:rsidRPr="00742350">
              <w:rPr>
                <w:rFonts w:ascii="Times New Roman" w:hAnsi="Times New Roman"/>
                <w:spacing w:val="2"/>
                <w:sz w:val="24"/>
                <w:szCs w:val="24"/>
                <w:shd w:val="clear" w:color="auto" w:fill="FFFFFF"/>
              </w:rPr>
              <w:t>,</w:t>
            </w:r>
            <w:proofErr w:type="gramEnd"/>
            <w:r w:rsidRPr="00742350">
              <w:rPr>
                <w:rFonts w:ascii="Times New Roman" w:hAnsi="Times New Roman"/>
                <w:spacing w:val="2"/>
                <w:sz w:val="24"/>
                <w:szCs w:val="24"/>
                <w:shd w:val="clear" w:color="auto" w:fill="FFFFFF"/>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w:t>
            </w:r>
            <w:r>
              <w:rPr>
                <w:rFonts w:ascii="Times New Roman" w:hAnsi="Times New Roman"/>
                <w:spacing w:val="2"/>
                <w:sz w:val="24"/>
                <w:szCs w:val="24"/>
                <w:shd w:val="clear" w:color="auto" w:fill="FFFFFF"/>
              </w:rPr>
              <w:t xml:space="preserve"> органа муниципального контроля </w:t>
            </w:r>
            <w:r w:rsidRPr="00B21DD8">
              <w:rPr>
                <w:rFonts w:ascii="Times New Roman" w:hAnsi="Times New Roman"/>
                <w:spacing w:val="2"/>
                <w:sz w:val="24"/>
                <w:szCs w:val="24"/>
                <w:shd w:val="clear" w:color="auto" w:fill="FFFFFF"/>
              </w:rPr>
              <w:t>на авто</w:t>
            </w:r>
            <w:r>
              <w:rPr>
                <w:rFonts w:ascii="Times New Roman" w:hAnsi="Times New Roman"/>
                <w:spacing w:val="2"/>
                <w:sz w:val="24"/>
                <w:szCs w:val="24"/>
                <w:shd w:val="clear" w:color="auto" w:fill="FFFFFF"/>
              </w:rPr>
              <w:t xml:space="preserve">мобильном транспорте, городском </w:t>
            </w:r>
            <w:r w:rsidRPr="00B21DD8">
              <w:rPr>
                <w:rFonts w:ascii="Times New Roman" w:hAnsi="Times New Roman"/>
                <w:spacing w:val="2"/>
                <w:sz w:val="24"/>
                <w:szCs w:val="24"/>
                <w:shd w:val="clear" w:color="auto" w:fill="FFFFFF"/>
              </w:rPr>
              <w:t xml:space="preserve">наземном электрическом транспорте и в дорожном хозяйстве в границах Починковского муниципального округа </w:t>
            </w:r>
          </w:p>
          <w:p w:rsidR="000E31B7" w:rsidRPr="00742350" w:rsidRDefault="000E31B7" w:rsidP="00B21DD8">
            <w:pPr>
              <w:widowControl w:val="0"/>
              <w:spacing w:after="0" w:line="240" w:lineRule="auto"/>
              <w:jc w:val="both"/>
              <w:rPr>
                <w:rFonts w:ascii="Times New Roman" w:hAnsi="Times New Roman"/>
                <w:spacing w:val="2"/>
                <w:sz w:val="24"/>
                <w:szCs w:val="24"/>
                <w:shd w:val="clear" w:color="auto" w:fill="FFFFFF"/>
              </w:rPr>
            </w:pPr>
            <w:r w:rsidRPr="00B21DD8">
              <w:rPr>
                <w:rFonts w:ascii="Times New Roman" w:hAnsi="Times New Roman"/>
                <w:spacing w:val="2"/>
                <w:sz w:val="24"/>
                <w:szCs w:val="24"/>
                <w:shd w:val="clear" w:color="auto" w:fill="FFFFFF"/>
              </w:rPr>
              <w:t>Нижегородской области</w:t>
            </w:r>
            <w:r w:rsidRPr="00742350">
              <w:rPr>
                <w:rFonts w:ascii="Times New Roman" w:hAnsi="Times New Roman"/>
                <w:spacing w:val="2"/>
                <w:sz w:val="24"/>
                <w:szCs w:val="24"/>
                <w:shd w:val="clear" w:color="auto" w:fill="FFFFFF"/>
              </w:rPr>
              <w:t xml:space="preserve"> для принятия решения о проведении контрольных (надзорных) мероприятий.</w:t>
            </w:r>
          </w:p>
        </w:tc>
        <w:tc>
          <w:tcPr>
            <w:tcW w:w="2126" w:type="dxa"/>
          </w:tcPr>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течение</w:t>
            </w: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2022 года</w:t>
            </w: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tc>
        <w:tc>
          <w:tcPr>
            <w:tcW w:w="2126" w:type="dxa"/>
          </w:tcPr>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bl>
    <w:p w:rsidR="0072589D" w:rsidRPr="0043094F" w:rsidRDefault="0072589D" w:rsidP="0072589D">
      <w:pPr>
        <w:widowControl w:val="0"/>
        <w:tabs>
          <w:tab w:val="left" w:pos="709"/>
        </w:tabs>
        <w:spacing w:after="0" w:line="240" w:lineRule="auto"/>
        <w:contextualSpacing/>
        <w:jc w:val="center"/>
        <w:rPr>
          <w:rFonts w:ascii="Times New Roman" w:hAnsi="Times New Roman"/>
          <w:b/>
          <w:sz w:val="24"/>
          <w:szCs w:val="24"/>
        </w:rPr>
      </w:pPr>
    </w:p>
    <w:p w:rsidR="0072589D" w:rsidRPr="00EE116B" w:rsidRDefault="0072589D" w:rsidP="0072589D">
      <w:pPr>
        <w:autoSpaceDE w:val="0"/>
        <w:autoSpaceDN w:val="0"/>
        <w:adjustRightInd w:val="0"/>
        <w:spacing w:after="0" w:line="240" w:lineRule="auto"/>
        <w:jc w:val="both"/>
        <w:rPr>
          <w:rFonts w:ascii="Times New Roman" w:hAnsi="Times New Roman"/>
          <w:b/>
          <w:sz w:val="28"/>
          <w:szCs w:val="28"/>
          <w:lang w:eastAsia="ru-RU"/>
        </w:rPr>
      </w:pPr>
    </w:p>
    <w:p w:rsidR="000E31B7" w:rsidRPr="00EE116B" w:rsidRDefault="000E31B7" w:rsidP="000E31B7">
      <w:pPr>
        <w:widowControl w:val="0"/>
        <w:tabs>
          <w:tab w:val="left" w:pos="992"/>
        </w:tabs>
        <w:spacing w:after="0" w:line="240" w:lineRule="auto"/>
        <w:jc w:val="center"/>
        <w:rPr>
          <w:rFonts w:ascii="Times New Roman" w:hAnsi="Times New Roman"/>
          <w:b/>
          <w:sz w:val="28"/>
          <w:szCs w:val="28"/>
        </w:rPr>
      </w:pPr>
      <w:r>
        <w:rPr>
          <w:rFonts w:ascii="Times New Roman" w:hAnsi="Times New Roman"/>
          <w:b/>
          <w:sz w:val="28"/>
          <w:szCs w:val="28"/>
        </w:rPr>
        <w:t>5</w:t>
      </w:r>
      <w:r w:rsidRPr="00F02399">
        <w:rPr>
          <w:rFonts w:ascii="Times New Roman" w:hAnsi="Times New Roman"/>
          <w:b/>
          <w:sz w:val="28"/>
          <w:szCs w:val="28"/>
        </w:rPr>
        <w:t>. Показатели ре</w:t>
      </w:r>
      <w:r>
        <w:rPr>
          <w:rFonts w:ascii="Times New Roman" w:hAnsi="Times New Roman"/>
          <w:b/>
          <w:sz w:val="28"/>
          <w:szCs w:val="28"/>
        </w:rPr>
        <w:t>зультативности и эффективности П</w:t>
      </w:r>
      <w:r w:rsidRPr="00F02399">
        <w:rPr>
          <w:rFonts w:ascii="Times New Roman" w:hAnsi="Times New Roman"/>
          <w:b/>
          <w:sz w:val="28"/>
          <w:szCs w:val="28"/>
        </w:rPr>
        <w:t xml:space="preserve">рограммы </w:t>
      </w:r>
    </w:p>
    <w:p w:rsidR="000E31B7" w:rsidRPr="00EE116B" w:rsidRDefault="000E31B7" w:rsidP="000E31B7">
      <w:pPr>
        <w:widowControl w:val="0"/>
        <w:tabs>
          <w:tab w:val="left" w:pos="992"/>
        </w:tabs>
        <w:spacing w:after="0" w:line="240" w:lineRule="auto"/>
        <w:jc w:val="center"/>
        <w:rPr>
          <w:rFonts w:ascii="Times New Roman" w:hAnsi="Times New Roman"/>
          <w:b/>
          <w:sz w:val="28"/>
          <w:szCs w:val="28"/>
        </w:rPr>
      </w:pPr>
    </w:p>
    <w:p w:rsidR="000E31B7" w:rsidRPr="00EE116B" w:rsidRDefault="000E31B7" w:rsidP="000E31B7">
      <w:pPr>
        <w:widowControl w:val="0"/>
        <w:spacing w:after="0" w:line="240" w:lineRule="auto"/>
        <w:ind w:firstLine="709"/>
        <w:jc w:val="both"/>
        <w:rPr>
          <w:rFonts w:ascii="Times New Roman" w:hAnsi="Times New Roman"/>
          <w:sz w:val="28"/>
          <w:szCs w:val="28"/>
        </w:rPr>
      </w:pPr>
      <w:r w:rsidRPr="00EE116B">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w:t>
      </w:r>
      <w:r>
        <w:rPr>
          <w:rFonts w:ascii="Times New Roman" w:hAnsi="Times New Roman"/>
          <w:sz w:val="28"/>
          <w:szCs w:val="28"/>
        </w:rPr>
        <w:t>о значимых результатов снижения</w:t>
      </w:r>
      <w:r w:rsidRPr="00EE116B">
        <w:rPr>
          <w:rFonts w:ascii="Times New Roman" w:hAnsi="Times New Roman"/>
          <w:sz w:val="28"/>
          <w:szCs w:val="28"/>
        </w:rPr>
        <w:t xml:space="preserve"> причиняемого </w:t>
      </w:r>
      <w:r>
        <w:rPr>
          <w:rFonts w:ascii="Times New Roman" w:hAnsi="Times New Roman"/>
          <w:sz w:val="28"/>
          <w:szCs w:val="28"/>
        </w:rPr>
        <w:t xml:space="preserve">контролируемыми лицами </w:t>
      </w:r>
      <w:r w:rsidRPr="00EE116B">
        <w:rPr>
          <w:rFonts w:ascii="Times New Roman" w:hAnsi="Times New Roman"/>
          <w:sz w:val="28"/>
          <w:szCs w:val="28"/>
        </w:rPr>
        <w:t>вреда (ущерба) охраняемым законом ценностям, при проведении профилактических мероприятий.</w:t>
      </w:r>
    </w:p>
    <w:p w:rsidR="000E31B7" w:rsidRDefault="000E31B7" w:rsidP="000E31B7">
      <w:pPr>
        <w:widowControl w:val="0"/>
        <w:spacing w:after="0" w:line="240" w:lineRule="auto"/>
        <w:ind w:firstLine="709"/>
        <w:jc w:val="both"/>
        <w:rPr>
          <w:rFonts w:ascii="Times New Roman" w:hAnsi="Times New Roman"/>
          <w:sz w:val="28"/>
          <w:szCs w:val="28"/>
        </w:rPr>
      </w:pPr>
      <w:r w:rsidRPr="00EE116B">
        <w:rPr>
          <w:rFonts w:ascii="Times New Roman" w:hAnsi="Times New Roman"/>
          <w:sz w:val="28"/>
          <w:szCs w:val="28"/>
        </w:rPr>
        <w:t>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w:t>
      </w:r>
    </w:p>
    <w:p w:rsidR="000E31B7" w:rsidRPr="00EE116B" w:rsidRDefault="000E31B7" w:rsidP="000E31B7">
      <w:pPr>
        <w:widowControl w:val="0"/>
        <w:spacing w:after="0" w:line="240" w:lineRule="auto"/>
        <w:ind w:firstLine="709"/>
        <w:jc w:val="both"/>
        <w:rPr>
          <w:rFonts w:ascii="Times New Roman" w:hAnsi="Times New Roman"/>
          <w:sz w:val="28"/>
          <w:szCs w:val="28"/>
        </w:rPr>
      </w:pPr>
      <w:r w:rsidRPr="00D05AD6">
        <w:rPr>
          <w:rFonts w:ascii="Times New Roman" w:hAnsi="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02399">
        <w:rPr>
          <w:rFonts w:ascii="Times New Roman" w:hAnsi="Times New Roman"/>
          <w:sz w:val="28"/>
          <w:szCs w:val="28"/>
        </w:rPr>
        <w:t>- количество проведенных профилактических мероприятий;</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количество контролируемых лиц, в отношении которых проведены профилактические мероприятия;</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Непосредственные результаты:</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r>
      <w:proofErr w:type="gramStart"/>
      <w:r w:rsidRPr="00F02399">
        <w:rPr>
          <w:rFonts w:ascii="Times New Roman" w:hAnsi="Times New Roman"/>
          <w:sz w:val="28"/>
          <w:szCs w:val="28"/>
        </w:rPr>
        <w:t xml:space="preserve">- информирование контролируемых лиц путем размещения в открытом доступе </w:t>
      </w:r>
      <w:r w:rsidRPr="00822FCD">
        <w:rPr>
          <w:rFonts w:ascii="Times New Roman" w:hAnsi="Times New Roman"/>
          <w:sz w:val="28"/>
          <w:szCs w:val="28"/>
        </w:rPr>
        <w:t xml:space="preserve">на официальном сайте администрации </w:t>
      </w:r>
      <w:r w:rsidRPr="0072589D">
        <w:rPr>
          <w:rStyle w:val="serp-urlitem"/>
          <w:rFonts w:ascii="Times New Roman" w:hAnsi="Times New Roman" w:cs="Times New Roman"/>
          <w:sz w:val="27"/>
          <w:szCs w:val="27"/>
        </w:rPr>
        <w:t>www.</w:t>
      </w:r>
      <w:proofErr w:type="gramEnd"/>
      <w:r w:rsidRPr="0072589D">
        <w:rPr>
          <w:rStyle w:val="serp-urlitem"/>
          <w:rFonts w:ascii="Times New Roman" w:hAnsi="Times New Roman" w:cs="Times New Roman"/>
          <w:sz w:val="27"/>
          <w:szCs w:val="27"/>
        </w:rPr>
        <w:fldChar w:fldCharType="begin"/>
      </w:r>
      <w:r w:rsidRPr="0072589D">
        <w:rPr>
          <w:rStyle w:val="serp-urlitem"/>
          <w:rFonts w:ascii="Times New Roman" w:hAnsi="Times New Roman" w:cs="Times New Roman"/>
          <w:sz w:val="27"/>
          <w:szCs w:val="27"/>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Pr="0072589D">
        <w:rPr>
          <w:rStyle w:val="serp-urlitem"/>
          <w:rFonts w:ascii="Times New Roman" w:hAnsi="Times New Roman" w:cs="Times New Roman"/>
          <w:sz w:val="27"/>
          <w:szCs w:val="27"/>
        </w:rPr>
        <w:fldChar w:fldCharType="separate"/>
      </w:r>
      <w:r w:rsidRPr="0072589D">
        <w:rPr>
          <w:rStyle w:val="serp-urlitem"/>
          <w:rFonts w:ascii="Times New Roman" w:hAnsi="Times New Roman" w:cs="Times New Roman"/>
          <w:sz w:val="27"/>
          <w:szCs w:val="27"/>
        </w:rPr>
        <w:t>pochinki.org</w:t>
      </w:r>
      <w:r w:rsidRPr="0072589D">
        <w:rPr>
          <w:rStyle w:val="serp-urlitem"/>
          <w:rFonts w:ascii="Times New Roman" w:hAnsi="Times New Roman" w:cs="Times New Roman"/>
          <w:sz w:val="27"/>
          <w:szCs w:val="27"/>
        </w:rPr>
        <w:fldChar w:fldCharType="end"/>
      </w:r>
      <w:r>
        <w:rPr>
          <w:rFonts w:ascii="Times New Roman" w:hAnsi="Times New Roman"/>
          <w:sz w:val="28"/>
          <w:szCs w:val="28"/>
        </w:rPr>
        <w:t xml:space="preserve"> </w:t>
      </w:r>
      <w:r w:rsidRPr="00F02399">
        <w:rPr>
          <w:rFonts w:ascii="Times New Roman" w:hAnsi="Times New Roman"/>
          <w:sz w:val="28"/>
          <w:szCs w:val="28"/>
        </w:rPr>
        <w:t>правовых</w:t>
      </w:r>
      <w:r>
        <w:rPr>
          <w:rFonts w:ascii="Times New Roman" w:hAnsi="Times New Roman"/>
          <w:sz w:val="28"/>
          <w:szCs w:val="28"/>
        </w:rPr>
        <w:t xml:space="preserve"> </w:t>
      </w:r>
      <w:r w:rsidRPr="00F02399">
        <w:rPr>
          <w:rFonts w:ascii="Times New Roman" w:hAnsi="Times New Roman"/>
          <w:sz w:val="28"/>
          <w:szCs w:val="28"/>
        </w:rPr>
        <w:t>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Pr>
          <w:rFonts w:ascii="Times New Roman" w:hAnsi="Times New Roman"/>
          <w:sz w:val="28"/>
          <w:szCs w:val="28"/>
        </w:rPr>
        <w:t xml:space="preserve"> в сфере </w:t>
      </w:r>
      <w:r w:rsidRPr="00062B1C">
        <w:rPr>
          <w:rFonts w:ascii="Times New Roman" w:hAnsi="Times New Roman"/>
          <w:sz w:val="28"/>
          <w:szCs w:val="28"/>
          <w:lang w:eastAsia="ru-RU"/>
        </w:rPr>
        <w:t>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Pr>
          <w:rFonts w:ascii="Times New Roman" w:hAnsi="Times New Roman"/>
          <w:sz w:val="28"/>
          <w:szCs w:val="28"/>
        </w:rPr>
        <w:t xml:space="preserve">: </w:t>
      </w:r>
      <w:r w:rsidRPr="00F02399">
        <w:rPr>
          <w:rFonts w:ascii="Times New Roman" w:hAnsi="Times New Roman"/>
          <w:sz w:val="28"/>
          <w:szCs w:val="28"/>
        </w:rPr>
        <w:t>обобщенной правоприменительной практики при осуществлении муниципального контроля</w:t>
      </w:r>
      <w:r w:rsidRPr="00822FCD">
        <w:t xml:space="preserve"> </w:t>
      </w:r>
      <w:r w:rsidRPr="00822FCD">
        <w:rPr>
          <w:rFonts w:ascii="Times New Roman" w:hAnsi="Times New Roman"/>
          <w:sz w:val="28"/>
          <w:szCs w:val="28"/>
        </w:rPr>
        <w:t xml:space="preserve">в сфере </w:t>
      </w:r>
      <w:r w:rsidRPr="00062B1C">
        <w:rPr>
          <w:rFonts w:ascii="Times New Roman" w:hAnsi="Times New Roman"/>
          <w:sz w:val="28"/>
          <w:szCs w:val="28"/>
          <w:lang w:eastAsia="ru-RU"/>
        </w:rPr>
        <w:t>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Pr>
          <w:rFonts w:ascii="Times New Roman" w:hAnsi="Times New Roman"/>
          <w:sz w:val="28"/>
          <w:szCs w:val="28"/>
        </w:rPr>
        <w:t xml:space="preserve"> и </w:t>
      </w:r>
      <w:r w:rsidRPr="00F02399">
        <w:rPr>
          <w:rFonts w:ascii="Times New Roman" w:hAnsi="Times New Roman"/>
          <w:sz w:val="28"/>
          <w:szCs w:val="28"/>
        </w:rPr>
        <w:t>иных материалов.</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вовлечение в регулярное взаимодействие, конструктивное сотрудничество с контролируемыми лицами;</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обеспечение единообразных подходов к применению обязательных требований законодательства.  </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Показатели эффективности:</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снижение </w:t>
      </w:r>
      <w:proofErr w:type="gramStart"/>
      <w:r w:rsidRPr="00F02399">
        <w:rPr>
          <w:rFonts w:ascii="Times New Roman" w:hAnsi="Times New Roman"/>
          <w:sz w:val="28"/>
          <w:szCs w:val="28"/>
        </w:rPr>
        <w:t>количества нарушений обязательных требований законодательства Российской Федерации</w:t>
      </w:r>
      <w:proofErr w:type="gramEnd"/>
      <w:r>
        <w:rPr>
          <w:rFonts w:ascii="Times New Roman" w:hAnsi="Times New Roman"/>
          <w:sz w:val="28"/>
          <w:szCs w:val="28"/>
        </w:rPr>
        <w:t xml:space="preserve"> в сфере </w:t>
      </w:r>
      <w:r w:rsidRPr="00062B1C">
        <w:rPr>
          <w:rFonts w:ascii="Times New Roman" w:hAnsi="Times New Roman"/>
          <w:sz w:val="28"/>
          <w:szCs w:val="28"/>
          <w:lang w:eastAsia="ru-RU"/>
        </w:rPr>
        <w:t>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sidRPr="00F02399">
        <w:rPr>
          <w:rFonts w:ascii="Times New Roman" w:hAnsi="Times New Roman"/>
          <w:sz w:val="28"/>
          <w:szCs w:val="28"/>
        </w:rPr>
        <w:t xml:space="preserve"> при увеличении количества и качества проводимых профилактических мероприятий.</w:t>
      </w:r>
    </w:p>
    <w:p w:rsidR="0072589D" w:rsidRPr="0072589D" w:rsidRDefault="0072589D" w:rsidP="0072589D">
      <w:pPr>
        <w:spacing w:after="0" w:line="240" w:lineRule="auto"/>
        <w:ind w:firstLine="720"/>
        <w:rPr>
          <w:rFonts w:ascii="Times New Roman" w:eastAsia="Times New Roman" w:hAnsi="Times New Roman" w:cs="Times New Roman"/>
          <w:sz w:val="27"/>
          <w:szCs w:val="27"/>
          <w:lang w:eastAsia="ru-RU"/>
        </w:rPr>
      </w:pPr>
    </w:p>
    <w:sectPr w:rsidR="0072589D" w:rsidRPr="0072589D" w:rsidSect="000E31B7">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2E8"/>
    <w:multiLevelType w:val="hybridMultilevel"/>
    <w:tmpl w:val="FC561120"/>
    <w:lvl w:ilvl="0" w:tplc="42169746">
      <w:start w:val="1"/>
      <w:numFmt w:val="decimal"/>
      <w:lvlText w:val="%1."/>
      <w:lvlJc w:val="left"/>
      <w:pPr>
        <w:ind w:left="1101" w:hanging="6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BF62F6C"/>
    <w:multiLevelType w:val="hybridMultilevel"/>
    <w:tmpl w:val="09066978"/>
    <w:lvl w:ilvl="0" w:tplc="04190011">
      <w:start w:val="1"/>
      <w:numFmt w:val="decimal"/>
      <w:lvlText w:val="%1)"/>
      <w:lvlJc w:val="left"/>
      <w:pPr>
        <w:ind w:left="1490" w:hanging="360"/>
      </w:pPr>
      <w:rPr>
        <w:rFonts w:cs="Times New Roman"/>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2">
    <w:nsid w:val="41464F58"/>
    <w:multiLevelType w:val="multilevel"/>
    <w:tmpl w:val="3790F232"/>
    <w:lvl w:ilvl="0">
      <w:start w:val="1"/>
      <w:numFmt w:val="decimal"/>
      <w:lvlText w:val="%1."/>
      <w:lvlJc w:val="left"/>
      <w:pPr>
        <w:ind w:left="705" w:hanging="70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7D87674C"/>
    <w:multiLevelType w:val="hybridMultilevel"/>
    <w:tmpl w:val="41FAA472"/>
    <w:lvl w:ilvl="0" w:tplc="8D08E5F8">
      <w:start w:val="3"/>
      <w:numFmt w:val="decimal"/>
      <w:lvlText w:val="%1."/>
      <w:lvlJc w:val="left"/>
      <w:pPr>
        <w:ind w:left="1101"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09"/>
    <w:rsid w:val="000E31B7"/>
    <w:rsid w:val="00556235"/>
    <w:rsid w:val="0059339E"/>
    <w:rsid w:val="00715F52"/>
    <w:rsid w:val="0072589D"/>
    <w:rsid w:val="00AC637F"/>
    <w:rsid w:val="00B21DD8"/>
    <w:rsid w:val="00CC1C09"/>
    <w:rsid w:val="00E04117"/>
    <w:rsid w:val="00ED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DB4"/>
    <w:rPr>
      <w:rFonts w:ascii="Tahoma" w:hAnsi="Tahoma" w:cs="Tahoma"/>
      <w:sz w:val="16"/>
      <w:szCs w:val="16"/>
    </w:rPr>
  </w:style>
  <w:style w:type="paragraph" w:styleId="a5">
    <w:name w:val="List Paragraph"/>
    <w:basedOn w:val="a"/>
    <w:uiPriority w:val="99"/>
    <w:qFormat/>
    <w:rsid w:val="00E04117"/>
    <w:pPr>
      <w:ind w:left="720"/>
      <w:contextualSpacing/>
    </w:pPr>
  </w:style>
  <w:style w:type="character" w:customStyle="1" w:styleId="serp-urlitem">
    <w:name w:val="serp-url__item"/>
    <w:basedOn w:val="a0"/>
    <w:rsid w:val="0072589D"/>
  </w:style>
  <w:style w:type="character" w:styleId="a6">
    <w:name w:val="Hyperlink"/>
    <w:basedOn w:val="a0"/>
    <w:uiPriority w:val="99"/>
    <w:rsid w:val="0072589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DB4"/>
    <w:rPr>
      <w:rFonts w:ascii="Tahoma" w:hAnsi="Tahoma" w:cs="Tahoma"/>
      <w:sz w:val="16"/>
      <w:szCs w:val="16"/>
    </w:rPr>
  </w:style>
  <w:style w:type="paragraph" w:styleId="a5">
    <w:name w:val="List Paragraph"/>
    <w:basedOn w:val="a"/>
    <w:uiPriority w:val="99"/>
    <w:qFormat/>
    <w:rsid w:val="00E04117"/>
    <w:pPr>
      <w:ind w:left="720"/>
      <w:contextualSpacing/>
    </w:pPr>
  </w:style>
  <w:style w:type="character" w:customStyle="1" w:styleId="serp-urlitem">
    <w:name w:val="serp-url__item"/>
    <w:basedOn w:val="a0"/>
    <w:rsid w:val="0072589D"/>
  </w:style>
  <w:style w:type="character" w:styleId="a6">
    <w:name w:val="Hyperlink"/>
    <w:basedOn w:val="a0"/>
    <w:uiPriority w:val="99"/>
    <w:rsid w:val="007258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74C9D5CAE0E57ABA5F09F95B05643BD380D291E18AC48D4BBE101E8742E7BC06186C986492944F733AA3FA337249C7E86AE678BC1664L9KFI" TargetMode="External"/><Relationship Id="rId3" Type="http://schemas.microsoft.com/office/2007/relationships/stylesWithEffects" Target="stylesWithEffects.xml"/><Relationship Id="rId7" Type="http://schemas.openxmlformats.org/officeDocument/2006/relationships/hyperlink" Target="consultantplus://offline/ref=D8C774C9D5CAE0E57ABA5F09F95B05643AD78BD594E38AC48D4BBE101E8742E7AE064060986D8D9448666CF2BCL6K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STN</cp:lastModifiedBy>
  <cp:revision>3</cp:revision>
  <dcterms:created xsi:type="dcterms:W3CDTF">2021-10-21T18:30:00Z</dcterms:created>
  <dcterms:modified xsi:type="dcterms:W3CDTF">2021-10-22T05:24:00Z</dcterms:modified>
</cp:coreProperties>
</file>