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C460D3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Ф</w:t>
      </w:r>
      <w:r w:rsidR="003924EE">
        <w:rPr>
          <w:b/>
          <w:szCs w:val="28"/>
        </w:rPr>
        <w:t>орма опросного листа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204572" w:rsidRDefault="00204572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4572" w:rsidRPr="00204572" w:rsidRDefault="00204572" w:rsidP="00204572">
      <w:pPr>
        <w:pStyle w:val="2"/>
        <w:shd w:val="clear" w:color="auto" w:fill="auto"/>
        <w:spacing w:before="0" w:after="281"/>
        <w:ind w:right="20"/>
        <w:rPr>
          <w:sz w:val="28"/>
          <w:szCs w:val="28"/>
        </w:rPr>
      </w:pPr>
      <w:r w:rsidRPr="00204572">
        <w:rPr>
          <w:sz w:val="28"/>
          <w:szCs w:val="28"/>
        </w:rPr>
        <w:t>постановления администрации Починковского муниципального района от 03.12.2018 № 1154 «Об утверждении Положения о порядке организации и осуществления муниципального контроля в области торговой деятельности на территории Починковского муниципального района»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</w:t>
      </w:r>
      <w:r>
        <w:t xml:space="preserve">наименование </w:t>
      </w:r>
      <w:r w:rsidR="005C7792">
        <w:t>и реквизиты</w:t>
      </w:r>
      <w:r>
        <w:t xml:space="preserve"> муниципального нормативного правового акта</w:t>
      </w:r>
      <w:r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>, 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D3" w:rsidRDefault="00A955D3" w:rsidP="0075793D">
      <w:r>
        <w:separator/>
      </w:r>
    </w:p>
  </w:endnote>
  <w:endnote w:type="continuationSeparator" w:id="1">
    <w:p w:rsidR="00A955D3" w:rsidRDefault="00A955D3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D3" w:rsidRDefault="00A955D3" w:rsidP="0075793D">
      <w:r>
        <w:separator/>
      </w:r>
    </w:p>
  </w:footnote>
  <w:footnote w:type="continuationSeparator" w:id="1">
    <w:p w:rsidR="00A955D3" w:rsidRDefault="00A955D3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2754"/>
      <w:docPartObj>
        <w:docPartGallery w:val="Page Numbers (Top of Page)"/>
        <w:docPartUnique/>
      </w:docPartObj>
    </w:sdtPr>
    <w:sdtContent>
      <w:p w:rsidR="0075793D" w:rsidRDefault="00314718">
        <w:pPr>
          <w:pStyle w:val="a3"/>
          <w:jc w:val="center"/>
        </w:pPr>
        <w:r>
          <w:fldChar w:fldCharType="begin"/>
        </w:r>
        <w:r w:rsidR="0075793D">
          <w:instrText>PAGE   \* MERGEFORMAT</w:instrText>
        </w:r>
        <w:r>
          <w:fldChar w:fldCharType="separate"/>
        </w:r>
        <w:r w:rsidR="00204572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E5"/>
    <w:rsid w:val="00081A47"/>
    <w:rsid w:val="000B4C0B"/>
    <w:rsid w:val="000C1781"/>
    <w:rsid w:val="00110C2B"/>
    <w:rsid w:val="0017729C"/>
    <w:rsid w:val="001A7C51"/>
    <w:rsid w:val="00204572"/>
    <w:rsid w:val="002248E2"/>
    <w:rsid w:val="00314718"/>
    <w:rsid w:val="003924EE"/>
    <w:rsid w:val="003A29AD"/>
    <w:rsid w:val="004432A2"/>
    <w:rsid w:val="004801C0"/>
    <w:rsid w:val="00546398"/>
    <w:rsid w:val="00567140"/>
    <w:rsid w:val="005C7792"/>
    <w:rsid w:val="00604657"/>
    <w:rsid w:val="006C5AB6"/>
    <w:rsid w:val="007013D9"/>
    <w:rsid w:val="0073441C"/>
    <w:rsid w:val="0075793D"/>
    <w:rsid w:val="007B3120"/>
    <w:rsid w:val="008818F2"/>
    <w:rsid w:val="008C7CE7"/>
    <w:rsid w:val="009A0629"/>
    <w:rsid w:val="00A955D3"/>
    <w:rsid w:val="00AC1765"/>
    <w:rsid w:val="00AE7C94"/>
    <w:rsid w:val="00B92228"/>
    <w:rsid w:val="00BB29E5"/>
    <w:rsid w:val="00C460D3"/>
    <w:rsid w:val="00E03B3D"/>
    <w:rsid w:val="00E9349B"/>
    <w:rsid w:val="00E97A5E"/>
    <w:rsid w:val="00EA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460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C460D3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ueconpch</cp:lastModifiedBy>
  <cp:revision>2</cp:revision>
  <dcterms:created xsi:type="dcterms:W3CDTF">2021-05-19T11:57:00Z</dcterms:created>
  <dcterms:modified xsi:type="dcterms:W3CDTF">2021-05-19T11:57:00Z</dcterms:modified>
</cp:coreProperties>
</file>