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FE6B0D">
        <w:tc>
          <w:tcPr>
            <w:tcW w:w="9464" w:type="dxa"/>
          </w:tcPr>
          <w:p w:rsidR="00FE6B0D" w:rsidRDefault="00CA5543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6415" cy="731520"/>
                  <wp:effectExtent l="19050" t="0" r="698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FE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E6B0D" w:rsidRDefault="00FE6B0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E6B0D" w:rsidRDefault="00FE6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2A05CC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>
        <w:rPr>
          <w:sz w:val="28"/>
        </w:rPr>
        <w:t xml:space="preserve"> </w:t>
      </w:r>
      <w:r w:rsidR="002E1E30">
        <w:rPr>
          <w:sz w:val="28"/>
          <w:u w:val="single"/>
        </w:rPr>
        <w:t>28.11.2019</w:t>
      </w:r>
      <w:r>
        <w:rPr>
          <w:sz w:val="28"/>
        </w:rPr>
        <w:t xml:space="preserve"> </w:t>
      </w:r>
      <w:r w:rsidR="00FE6B0D">
        <w:rPr>
          <w:sz w:val="28"/>
        </w:rPr>
        <w:t>№</w:t>
      </w:r>
      <w:r w:rsidRPr="00680F09">
        <w:rPr>
          <w:sz w:val="28"/>
        </w:rPr>
        <w:t xml:space="preserve"> </w:t>
      </w:r>
      <w:r w:rsidR="002E1E30" w:rsidRPr="002E1E30">
        <w:rPr>
          <w:sz w:val="28"/>
          <w:u w:val="single"/>
        </w:rPr>
        <w:t>1010</w:t>
      </w:r>
    </w:p>
    <w:p w:rsidR="00FE6B0D" w:rsidRPr="002A05CC" w:rsidRDefault="00FE6B0D">
      <w:pPr>
        <w:jc w:val="both"/>
        <w:rPr>
          <w:sz w:val="28"/>
          <w:u w:val="single"/>
        </w:rPr>
      </w:pPr>
    </w:p>
    <w:p w:rsidR="00FE6B0D" w:rsidRDefault="00FE6B0D">
      <w:pPr>
        <w:rPr>
          <w:sz w:val="28"/>
          <w:szCs w:val="28"/>
        </w:rPr>
      </w:pPr>
      <w:r>
        <w:rPr>
          <w:sz w:val="28"/>
          <w:szCs w:val="28"/>
        </w:rPr>
        <w:t>О введении режима</w:t>
      </w:r>
      <w:r w:rsidR="001F1A23">
        <w:rPr>
          <w:sz w:val="28"/>
          <w:szCs w:val="28"/>
        </w:rPr>
        <w:t xml:space="preserve"> функционирования </w:t>
      </w:r>
    </w:p>
    <w:p w:rsidR="00FE6B0D" w:rsidRDefault="001F1A23">
      <w:pPr>
        <w:rPr>
          <w:sz w:val="28"/>
          <w:szCs w:val="28"/>
        </w:rPr>
      </w:pPr>
      <w:r>
        <w:rPr>
          <w:sz w:val="28"/>
          <w:szCs w:val="28"/>
        </w:rPr>
        <w:t>«П</w:t>
      </w:r>
      <w:r w:rsidR="00AA7761">
        <w:rPr>
          <w:sz w:val="28"/>
          <w:szCs w:val="28"/>
        </w:rPr>
        <w:t>овышенная готовность</w:t>
      </w:r>
      <w:r>
        <w:rPr>
          <w:sz w:val="28"/>
          <w:szCs w:val="28"/>
        </w:rPr>
        <w:t>»</w:t>
      </w:r>
    </w:p>
    <w:p w:rsidR="00FE6B0D" w:rsidRDefault="00FE6B0D">
      <w:pPr>
        <w:jc w:val="both"/>
        <w:rPr>
          <w:sz w:val="28"/>
          <w:szCs w:val="28"/>
        </w:rPr>
      </w:pPr>
    </w:p>
    <w:p w:rsidR="00FE6B0D" w:rsidRPr="003242BE" w:rsidRDefault="00FE6B0D" w:rsidP="00C63702">
      <w:pPr>
        <w:ind w:firstLine="480"/>
        <w:jc w:val="both"/>
        <w:rPr>
          <w:sz w:val="28"/>
          <w:szCs w:val="28"/>
        </w:rPr>
      </w:pPr>
      <w:r w:rsidRPr="00C25D7E">
        <w:rPr>
          <w:sz w:val="28"/>
          <w:szCs w:val="28"/>
        </w:rPr>
        <w:tab/>
        <w:t xml:space="preserve"> </w:t>
      </w:r>
      <w:proofErr w:type="gramStart"/>
      <w:r w:rsidR="00890333" w:rsidRPr="00C25D7E">
        <w:rPr>
          <w:sz w:val="28"/>
          <w:szCs w:val="28"/>
        </w:rPr>
        <w:t xml:space="preserve">В соответствии с Федеральным законом от 21 декабря 1994 года № </w:t>
      </w:r>
      <w:r w:rsidR="00890333" w:rsidRPr="00AB1E1F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администрации Починковского муниципального района Нижегородской области от </w:t>
      </w:r>
      <w:r w:rsidR="00890333">
        <w:rPr>
          <w:sz w:val="28"/>
          <w:szCs w:val="28"/>
        </w:rPr>
        <w:t>03</w:t>
      </w:r>
      <w:r w:rsidR="00890333" w:rsidRPr="00AB1E1F">
        <w:rPr>
          <w:sz w:val="28"/>
          <w:szCs w:val="28"/>
        </w:rPr>
        <w:t>.0</w:t>
      </w:r>
      <w:r w:rsidR="00890333">
        <w:rPr>
          <w:sz w:val="28"/>
          <w:szCs w:val="28"/>
        </w:rPr>
        <w:t>6</w:t>
      </w:r>
      <w:r w:rsidR="00890333" w:rsidRPr="00AB1E1F">
        <w:rPr>
          <w:sz w:val="28"/>
          <w:szCs w:val="28"/>
        </w:rPr>
        <w:t>.201</w:t>
      </w:r>
      <w:r w:rsidR="00890333">
        <w:rPr>
          <w:sz w:val="28"/>
          <w:szCs w:val="28"/>
        </w:rPr>
        <w:t>9</w:t>
      </w:r>
      <w:r w:rsidR="00890333" w:rsidRPr="00AB1E1F">
        <w:rPr>
          <w:sz w:val="28"/>
          <w:szCs w:val="28"/>
        </w:rPr>
        <w:t xml:space="preserve"> года №  </w:t>
      </w:r>
      <w:r w:rsidR="00890333">
        <w:rPr>
          <w:sz w:val="28"/>
          <w:szCs w:val="28"/>
        </w:rPr>
        <w:t>425</w:t>
      </w:r>
      <w:r w:rsidR="00890333" w:rsidRPr="00AB1E1F">
        <w:rPr>
          <w:sz w:val="28"/>
          <w:szCs w:val="28"/>
        </w:rPr>
        <w:t xml:space="preserve"> «О</w:t>
      </w:r>
      <w:r w:rsidR="00890333">
        <w:rPr>
          <w:sz w:val="28"/>
          <w:szCs w:val="28"/>
        </w:rPr>
        <w:t xml:space="preserve"> звене Починковского муниципального</w:t>
      </w:r>
      <w:proofErr w:type="gramEnd"/>
      <w:r w:rsidR="00890333">
        <w:rPr>
          <w:sz w:val="28"/>
          <w:szCs w:val="28"/>
        </w:rPr>
        <w:t xml:space="preserve"> </w:t>
      </w:r>
      <w:proofErr w:type="gramStart"/>
      <w:r w:rsidR="00890333">
        <w:rPr>
          <w:sz w:val="28"/>
          <w:szCs w:val="28"/>
        </w:rPr>
        <w:t xml:space="preserve">района </w:t>
      </w:r>
      <w:r w:rsidR="00890333" w:rsidRPr="00AB1E1F">
        <w:rPr>
          <w:sz w:val="28"/>
          <w:szCs w:val="28"/>
        </w:rPr>
        <w:t>территориальной подсистемы</w:t>
      </w:r>
      <w:r w:rsidR="00890333">
        <w:rPr>
          <w:sz w:val="28"/>
          <w:szCs w:val="28"/>
        </w:rPr>
        <w:t xml:space="preserve"> Нижегородской области</w:t>
      </w:r>
      <w:r w:rsidR="00890333" w:rsidRPr="00AB1E1F">
        <w:rPr>
          <w:sz w:val="28"/>
          <w:szCs w:val="28"/>
        </w:rPr>
        <w:t xml:space="preserve"> единой государственной системы предупреждения и  ликвидации чрезвычайных </w:t>
      </w:r>
      <w:r w:rsidR="00890333" w:rsidRPr="003242BE">
        <w:rPr>
          <w:sz w:val="28"/>
          <w:szCs w:val="28"/>
        </w:rPr>
        <w:t>ситуаций»</w:t>
      </w:r>
      <w:r w:rsidR="00882DEE" w:rsidRPr="003242BE">
        <w:rPr>
          <w:sz w:val="28"/>
          <w:szCs w:val="28"/>
        </w:rPr>
        <w:t xml:space="preserve"> </w:t>
      </w:r>
      <w:r w:rsidRPr="003242BE">
        <w:rPr>
          <w:sz w:val="28"/>
          <w:szCs w:val="28"/>
        </w:rPr>
        <w:t xml:space="preserve">в целях обеспечения безопасности населения района, в связи  с </w:t>
      </w:r>
      <w:r w:rsidR="00513CA7" w:rsidRPr="003242BE">
        <w:rPr>
          <w:sz w:val="28"/>
          <w:szCs w:val="28"/>
        </w:rPr>
        <w:t xml:space="preserve">прогнозируемым </w:t>
      </w:r>
      <w:r w:rsidRPr="003242BE">
        <w:rPr>
          <w:sz w:val="28"/>
          <w:szCs w:val="28"/>
        </w:rPr>
        <w:t>ухудшением погодных условий</w:t>
      </w:r>
      <w:r w:rsidR="00360ED3" w:rsidRPr="003242BE">
        <w:rPr>
          <w:sz w:val="28"/>
          <w:szCs w:val="28"/>
        </w:rPr>
        <w:t xml:space="preserve"> </w:t>
      </w:r>
      <w:r w:rsidR="00513CA7" w:rsidRPr="003242BE">
        <w:rPr>
          <w:rFonts w:eastAsia="Batang"/>
          <w:bCs/>
          <w:sz w:val="28"/>
          <w:szCs w:val="28"/>
        </w:rPr>
        <w:t>в виде дождя, мокрого снега, переходящего в снег, местами сильн</w:t>
      </w:r>
      <w:r w:rsidR="00EC2A2B">
        <w:rPr>
          <w:rFonts w:eastAsia="Batang"/>
          <w:bCs/>
          <w:sz w:val="28"/>
          <w:szCs w:val="28"/>
        </w:rPr>
        <w:t>ого</w:t>
      </w:r>
      <w:r w:rsidR="00513CA7" w:rsidRPr="003242BE">
        <w:rPr>
          <w:rFonts w:eastAsia="Batang"/>
          <w:bCs/>
          <w:sz w:val="28"/>
          <w:szCs w:val="28"/>
        </w:rPr>
        <w:t xml:space="preserve"> снег</w:t>
      </w:r>
      <w:r w:rsidR="00EC2A2B">
        <w:rPr>
          <w:rFonts w:eastAsia="Batang"/>
          <w:bCs/>
          <w:sz w:val="28"/>
          <w:szCs w:val="28"/>
        </w:rPr>
        <w:t>а</w:t>
      </w:r>
      <w:r w:rsidR="00513CA7" w:rsidRPr="003242BE">
        <w:rPr>
          <w:rFonts w:eastAsia="Batang"/>
          <w:bCs/>
          <w:sz w:val="28"/>
          <w:szCs w:val="28"/>
        </w:rPr>
        <w:t>, налипанием мокрого снега, гололеда, метели, отдельны</w:t>
      </w:r>
      <w:r w:rsidR="008E6EE8" w:rsidRPr="003242BE">
        <w:rPr>
          <w:rFonts w:eastAsia="Batang"/>
          <w:bCs/>
          <w:sz w:val="28"/>
          <w:szCs w:val="28"/>
        </w:rPr>
        <w:t>х</w:t>
      </w:r>
      <w:r w:rsidR="00513CA7" w:rsidRPr="003242BE">
        <w:rPr>
          <w:rFonts w:eastAsia="Batang"/>
          <w:bCs/>
          <w:sz w:val="28"/>
          <w:szCs w:val="28"/>
        </w:rPr>
        <w:t xml:space="preserve"> порыв юго-западного, западного ветра до 15 м/с</w:t>
      </w:r>
      <w:r w:rsidR="008E6EE8" w:rsidRPr="003242BE">
        <w:rPr>
          <w:rFonts w:eastAsia="Batang"/>
          <w:bCs/>
          <w:sz w:val="28"/>
          <w:szCs w:val="28"/>
        </w:rPr>
        <w:t>,</w:t>
      </w:r>
      <w:r w:rsidR="00513CA7" w:rsidRPr="003242BE">
        <w:rPr>
          <w:rFonts w:eastAsia="Batang"/>
          <w:bCs/>
          <w:sz w:val="28"/>
          <w:szCs w:val="28"/>
        </w:rPr>
        <w:t xml:space="preserve"> </w:t>
      </w:r>
      <w:r w:rsidR="008E6EE8" w:rsidRPr="003242BE">
        <w:rPr>
          <w:rFonts w:eastAsia="Batang"/>
          <w:bCs/>
          <w:sz w:val="28"/>
          <w:szCs w:val="28"/>
        </w:rPr>
        <w:t>н</w:t>
      </w:r>
      <w:r w:rsidR="00513CA7" w:rsidRPr="003242BE">
        <w:rPr>
          <w:rFonts w:eastAsia="Batang"/>
          <w:bCs/>
          <w:sz w:val="28"/>
          <w:szCs w:val="28"/>
        </w:rPr>
        <w:t>а дорогах накат</w:t>
      </w:r>
      <w:r w:rsidR="008E6EE8" w:rsidRPr="003242BE">
        <w:rPr>
          <w:rFonts w:eastAsia="Batang"/>
          <w:bCs/>
          <w:sz w:val="28"/>
          <w:szCs w:val="28"/>
        </w:rPr>
        <w:t>а</w:t>
      </w:r>
      <w:r w:rsidR="00513CA7" w:rsidRPr="003242BE">
        <w:rPr>
          <w:rFonts w:eastAsia="Batang"/>
          <w:bCs/>
          <w:sz w:val="28"/>
          <w:szCs w:val="28"/>
        </w:rPr>
        <w:t xml:space="preserve"> и гололедиц</w:t>
      </w:r>
      <w:r w:rsidR="008E6EE8" w:rsidRPr="003242BE">
        <w:rPr>
          <w:rFonts w:eastAsia="Batang"/>
          <w:bCs/>
          <w:sz w:val="28"/>
          <w:szCs w:val="28"/>
        </w:rPr>
        <w:t>ы</w:t>
      </w:r>
      <w:r w:rsidR="00513CA7" w:rsidRPr="003242BE">
        <w:rPr>
          <w:rFonts w:eastAsia="Batang"/>
          <w:bCs/>
          <w:sz w:val="28"/>
          <w:szCs w:val="28"/>
        </w:rPr>
        <w:t>, местами снежны</w:t>
      </w:r>
      <w:r w:rsidR="008E6EE8" w:rsidRPr="003242BE">
        <w:rPr>
          <w:rFonts w:eastAsia="Batang"/>
          <w:bCs/>
          <w:sz w:val="28"/>
          <w:szCs w:val="28"/>
        </w:rPr>
        <w:t>х</w:t>
      </w:r>
      <w:r w:rsidR="00513CA7" w:rsidRPr="003242BE">
        <w:rPr>
          <w:rFonts w:eastAsia="Batang"/>
          <w:bCs/>
          <w:sz w:val="28"/>
          <w:szCs w:val="28"/>
        </w:rPr>
        <w:t xml:space="preserve"> занос</w:t>
      </w:r>
      <w:r w:rsidR="008E6EE8" w:rsidRPr="003242BE">
        <w:rPr>
          <w:rFonts w:eastAsia="Batang"/>
          <w:bCs/>
          <w:sz w:val="28"/>
          <w:szCs w:val="28"/>
        </w:rPr>
        <w:t>ов, а</w:t>
      </w:r>
      <w:proofErr w:type="gramEnd"/>
      <w:r w:rsidR="008E6EE8" w:rsidRPr="003242BE">
        <w:rPr>
          <w:rFonts w:eastAsia="Batang"/>
          <w:bCs/>
          <w:sz w:val="28"/>
          <w:szCs w:val="28"/>
        </w:rPr>
        <w:t xml:space="preserve"> также 1 декабря 2019 года </w:t>
      </w:r>
      <w:r w:rsidR="00513CA7" w:rsidRPr="003242BE">
        <w:rPr>
          <w:rFonts w:eastAsia="Batang"/>
          <w:bCs/>
          <w:sz w:val="28"/>
          <w:szCs w:val="28"/>
        </w:rPr>
        <w:t>понижение</w:t>
      </w:r>
      <w:r w:rsidR="00C63702" w:rsidRPr="003242BE">
        <w:rPr>
          <w:rFonts w:eastAsia="Batang"/>
          <w:bCs/>
          <w:sz w:val="28"/>
          <w:szCs w:val="28"/>
        </w:rPr>
        <w:t>м</w:t>
      </w:r>
      <w:r w:rsidR="00513CA7" w:rsidRPr="003242BE">
        <w:rPr>
          <w:rFonts w:eastAsia="Batang"/>
          <w:bCs/>
          <w:sz w:val="28"/>
          <w:szCs w:val="28"/>
        </w:rPr>
        <w:t xml:space="preserve"> температуры воздуха до -5,-10°</w:t>
      </w:r>
      <w:r w:rsidR="00C63702" w:rsidRPr="003242BE">
        <w:rPr>
          <w:rFonts w:eastAsia="Batang"/>
          <w:bCs/>
          <w:sz w:val="28"/>
          <w:szCs w:val="28"/>
        </w:rPr>
        <w:t>:</w:t>
      </w:r>
    </w:p>
    <w:p w:rsidR="00A93DA5" w:rsidRDefault="00A93DA5" w:rsidP="00A93DA5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ab/>
        <w:t>1. Ввести</w:t>
      </w:r>
      <w:r w:rsidRPr="00D36A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36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часов 30 октября 2019 года </w:t>
      </w:r>
      <w:r w:rsidRPr="00C574F2">
        <w:rPr>
          <w:sz w:val="28"/>
          <w:szCs w:val="28"/>
        </w:rPr>
        <w:t xml:space="preserve">режим </w:t>
      </w:r>
      <w:r>
        <w:rPr>
          <w:sz w:val="28"/>
          <w:szCs w:val="28"/>
        </w:rPr>
        <w:t>функционирования «Повышенная готовность»</w:t>
      </w:r>
      <w:r w:rsidRPr="00C574F2">
        <w:rPr>
          <w:sz w:val="28"/>
          <w:szCs w:val="28"/>
        </w:rPr>
        <w:t xml:space="preserve"> </w:t>
      </w:r>
      <w:r>
        <w:rPr>
          <w:sz w:val="28"/>
          <w:szCs w:val="28"/>
        </w:rPr>
        <w:t>для сил и средств муниципального звена территориальной подсистемы, е</w:t>
      </w:r>
      <w:r w:rsidRPr="00C25D7E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25D7E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 (далее МЗ ТП РСЧС) Починковского муниципального района.          </w:t>
      </w:r>
    </w:p>
    <w:p w:rsidR="00A93DA5" w:rsidRPr="00C574F2" w:rsidRDefault="00A93DA5" w:rsidP="00A93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C63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зоной повышенной готовности территорию </w:t>
      </w:r>
      <w:r w:rsidRPr="00C574F2">
        <w:rPr>
          <w:sz w:val="28"/>
          <w:szCs w:val="28"/>
        </w:rPr>
        <w:t>Починковского муниципального района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Установить местный уровень реагирования.</w:t>
      </w:r>
    </w:p>
    <w:p w:rsidR="001B36FB" w:rsidRPr="00C574F2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         </w:t>
      </w:r>
      <w:r w:rsidR="00C63702">
        <w:rPr>
          <w:sz w:val="28"/>
          <w:szCs w:val="28"/>
        </w:rPr>
        <w:t>3</w:t>
      </w:r>
      <w:r w:rsidRPr="00C574F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Рекомендовать г</w:t>
      </w:r>
      <w:r w:rsidRPr="00C574F2">
        <w:rPr>
          <w:sz w:val="28"/>
          <w:szCs w:val="28"/>
        </w:rPr>
        <w:t>лавам администрации сельсоветов</w:t>
      </w:r>
      <w:r>
        <w:rPr>
          <w:sz w:val="28"/>
          <w:szCs w:val="28"/>
        </w:rPr>
        <w:t>,</w:t>
      </w:r>
      <w:r w:rsidRPr="00C574F2">
        <w:rPr>
          <w:sz w:val="28"/>
          <w:szCs w:val="28"/>
        </w:rPr>
        <w:t xml:space="preserve"> совместно с отделом МВД  России по </w:t>
      </w:r>
      <w:proofErr w:type="spellStart"/>
      <w:r w:rsidRPr="00C574F2">
        <w:rPr>
          <w:sz w:val="28"/>
          <w:szCs w:val="28"/>
        </w:rPr>
        <w:t>Починковскому</w:t>
      </w:r>
      <w:proofErr w:type="spellEnd"/>
      <w:r w:rsidRPr="00C574F2">
        <w:rPr>
          <w:sz w:val="28"/>
          <w:szCs w:val="28"/>
        </w:rPr>
        <w:t xml:space="preserve"> району, </w:t>
      </w:r>
      <w:r>
        <w:rPr>
          <w:sz w:val="28"/>
          <w:szCs w:val="28"/>
        </w:rPr>
        <w:t>ГКУ «УСЗН Починковского района</w:t>
      </w:r>
      <w:r w:rsidR="00AA588D">
        <w:rPr>
          <w:sz w:val="28"/>
          <w:szCs w:val="28"/>
        </w:rPr>
        <w:t>»</w:t>
      </w:r>
      <w:r w:rsidRPr="00C574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муниципальной противопожарной охраной, </w:t>
      </w:r>
      <w:r w:rsidRPr="00C574F2">
        <w:rPr>
          <w:sz w:val="28"/>
          <w:szCs w:val="28"/>
        </w:rPr>
        <w:t xml:space="preserve">провести инструктаж населения </w:t>
      </w:r>
      <w:r>
        <w:rPr>
          <w:sz w:val="28"/>
          <w:szCs w:val="28"/>
        </w:rPr>
        <w:t xml:space="preserve">по мерам безопасности в период резких изменений климатических условий, в том числе </w:t>
      </w:r>
      <w:r w:rsidRPr="00C574F2">
        <w:rPr>
          <w:sz w:val="28"/>
          <w:szCs w:val="28"/>
        </w:rPr>
        <w:t xml:space="preserve"> путем по</w:t>
      </w:r>
      <w:r>
        <w:rPr>
          <w:sz w:val="28"/>
          <w:szCs w:val="28"/>
        </w:rPr>
        <w:t xml:space="preserve"> </w:t>
      </w:r>
      <w:r w:rsidRPr="00C574F2">
        <w:rPr>
          <w:sz w:val="28"/>
          <w:szCs w:val="28"/>
        </w:rPr>
        <w:t>дворового обхода, обратив особое внимание на одиноких и престарелых граждан, неблагополучных многодетных семей, лиц злоупотребляющих спиртными напитками</w:t>
      </w:r>
      <w:r>
        <w:rPr>
          <w:sz w:val="28"/>
          <w:szCs w:val="28"/>
        </w:rPr>
        <w:t>,</w:t>
      </w:r>
      <w:r w:rsidRPr="00C574F2">
        <w:rPr>
          <w:sz w:val="28"/>
          <w:szCs w:val="28"/>
        </w:rPr>
        <w:t xml:space="preserve"> наркотиками с использованием в полном объеме прав</w:t>
      </w:r>
      <w:proofErr w:type="gramEnd"/>
      <w:r w:rsidRPr="00C574F2">
        <w:rPr>
          <w:sz w:val="28"/>
          <w:szCs w:val="28"/>
        </w:rPr>
        <w:t>, предоставленных законодательством</w:t>
      </w:r>
      <w:r>
        <w:rPr>
          <w:sz w:val="28"/>
          <w:szCs w:val="28"/>
        </w:rPr>
        <w:t xml:space="preserve"> РФ</w:t>
      </w:r>
      <w:r w:rsidRPr="00C574F2">
        <w:rPr>
          <w:sz w:val="28"/>
          <w:szCs w:val="28"/>
        </w:rPr>
        <w:t>.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sz w:val="28"/>
          <w:szCs w:val="28"/>
        </w:rPr>
        <w:tab/>
      </w:r>
      <w:r w:rsidR="00C63702">
        <w:rPr>
          <w:sz w:val="28"/>
          <w:szCs w:val="28"/>
        </w:rPr>
        <w:t>4</w:t>
      </w:r>
      <w:r w:rsidRPr="00C574F2">
        <w:rPr>
          <w:sz w:val="28"/>
          <w:szCs w:val="28"/>
        </w:rPr>
        <w:t xml:space="preserve">. </w:t>
      </w:r>
      <w:r w:rsidRPr="00C574F2">
        <w:rPr>
          <w:bCs/>
          <w:sz w:val="28"/>
          <w:szCs w:val="28"/>
        </w:rPr>
        <w:t>К проведению мероприятий по предупреждению чрезвычайных ситуаций привлечь силы и средства МЗ ТП РСЧС.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</w:r>
      <w:r w:rsidR="00C63702">
        <w:rPr>
          <w:bCs/>
          <w:sz w:val="28"/>
          <w:szCs w:val="28"/>
        </w:rPr>
        <w:t>5</w:t>
      </w:r>
      <w:r w:rsidRPr="00C574F2">
        <w:rPr>
          <w:bCs/>
          <w:sz w:val="28"/>
          <w:szCs w:val="28"/>
        </w:rPr>
        <w:t>. Руководителям органов управления МЗ ТП РСЧС</w:t>
      </w:r>
      <w:r w:rsidR="0032371B">
        <w:rPr>
          <w:bCs/>
          <w:sz w:val="28"/>
          <w:szCs w:val="28"/>
        </w:rPr>
        <w:t xml:space="preserve"> Починковского муниципального района Нижегородской области</w:t>
      </w:r>
      <w:r w:rsidRPr="00C574F2">
        <w:rPr>
          <w:bCs/>
          <w:sz w:val="28"/>
          <w:szCs w:val="28"/>
        </w:rPr>
        <w:t xml:space="preserve">: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lastRenderedPageBreak/>
        <w:tab/>
        <w:t xml:space="preserve"> - усил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</w:t>
      </w:r>
      <w:proofErr w:type="gramStart"/>
      <w:r w:rsidRPr="00C574F2">
        <w:rPr>
          <w:bCs/>
          <w:sz w:val="28"/>
          <w:szCs w:val="28"/>
        </w:rPr>
        <w:t>контроля за</w:t>
      </w:r>
      <w:proofErr w:type="gramEnd"/>
      <w:r w:rsidRPr="00C574F2">
        <w:rPr>
          <w:bCs/>
          <w:sz w:val="28"/>
          <w:szCs w:val="28"/>
        </w:rPr>
        <w:t xml:space="preserve"> состоянием окружающей среды, прогнозирование</w:t>
      </w:r>
      <w:r w:rsidR="006B6A41">
        <w:rPr>
          <w:bCs/>
          <w:sz w:val="28"/>
          <w:szCs w:val="28"/>
        </w:rPr>
        <w:t>м</w:t>
      </w:r>
      <w:r w:rsidRPr="00C574F2">
        <w:rPr>
          <w:bCs/>
          <w:sz w:val="28"/>
          <w:szCs w:val="28"/>
        </w:rPr>
        <w:t xml:space="preserve"> возникновения чрезвычайных ситуаций и их последствий;</w:t>
      </w:r>
    </w:p>
    <w:p w:rsidR="001B36FB" w:rsidRDefault="001B36FB" w:rsidP="00AA588D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при необходимости </w:t>
      </w:r>
      <w:r>
        <w:rPr>
          <w:bCs/>
          <w:sz w:val="28"/>
          <w:szCs w:val="28"/>
        </w:rPr>
        <w:t xml:space="preserve">ввести </w:t>
      </w:r>
      <w:r w:rsidRPr="00C574F2">
        <w:rPr>
          <w:bCs/>
          <w:sz w:val="28"/>
          <w:szCs w:val="28"/>
        </w:rPr>
        <w:t>круглосуточно</w:t>
      </w:r>
      <w:r>
        <w:rPr>
          <w:bCs/>
          <w:sz w:val="28"/>
          <w:szCs w:val="28"/>
        </w:rPr>
        <w:t>е</w:t>
      </w:r>
      <w:r w:rsidRPr="00C574F2">
        <w:rPr>
          <w:bCs/>
          <w:sz w:val="28"/>
          <w:szCs w:val="28"/>
        </w:rPr>
        <w:t xml:space="preserve"> дежурств</w:t>
      </w:r>
      <w:r>
        <w:rPr>
          <w:bCs/>
          <w:sz w:val="28"/>
          <w:szCs w:val="28"/>
        </w:rPr>
        <w:t>о</w:t>
      </w:r>
      <w:r w:rsidRPr="00C574F2">
        <w:rPr>
          <w:bCs/>
          <w:sz w:val="28"/>
          <w:szCs w:val="28"/>
        </w:rPr>
        <w:t xml:space="preserve"> руководителей и должностных лиц органов управления;</w:t>
      </w:r>
      <w:proofErr w:type="gramStart"/>
      <w:r w:rsidR="00AA588D">
        <w:rPr>
          <w:bCs/>
          <w:sz w:val="28"/>
          <w:szCs w:val="28"/>
        </w:rPr>
        <w:t xml:space="preserve">                   </w:t>
      </w:r>
      <w:r w:rsidR="00AA588D" w:rsidRPr="00AA588D">
        <w:rPr>
          <w:bCs/>
          <w:color w:val="FFFFFF" w:themeColor="background1"/>
          <w:sz w:val="28"/>
          <w:szCs w:val="28"/>
        </w:rPr>
        <w:t>.</w:t>
      </w:r>
      <w:proofErr w:type="gramEnd"/>
      <w:r w:rsidRPr="00C574F2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br/>
      </w:r>
      <w:r w:rsidRPr="00C574F2">
        <w:rPr>
          <w:bCs/>
          <w:sz w:val="28"/>
          <w:szCs w:val="28"/>
        </w:rPr>
        <w:tab/>
        <w:t xml:space="preserve">-  </w:t>
      </w:r>
      <w:r>
        <w:rPr>
          <w:bCs/>
          <w:sz w:val="28"/>
          <w:szCs w:val="28"/>
        </w:rPr>
        <w:t xml:space="preserve">вести </w:t>
      </w:r>
      <w:r w:rsidRPr="00C574F2">
        <w:rPr>
          <w:bCs/>
          <w:sz w:val="28"/>
          <w:szCs w:val="28"/>
        </w:rPr>
        <w:t>непрерывный сбор, обработку и передачу органам управления, силам МЗ ТП РСЧС данных о прогно</w:t>
      </w:r>
      <w:r>
        <w:rPr>
          <w:bCs/>
          <w:sz w:val="28"/>
          <w:szCs w:val="28"/>
        </w:rPr>
        <w:t>зируемых чрезвычайных ситуациях;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1B36FB" w:rsidRPr="00C574F2" w:rsidRDefault="001B36FB" w:rsidP="00AA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провести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информирование </w:t>
      </w:r>
      <w:r w:rsidRPr="00C574F2">
        <w:rPr>
          <w:bCs/>
          <w:sz w:val="28"/>
          <w:szCs w:val="28"/>
        </w:rPr>
        <w:t xml:space="preserve">населения о действиях и способах защиты от </w:t>
      </w:r>
      <w:r>
        <w:rPr>
          <w:bCs/>
          <w:sz w:val="28"/>
          <w:szCs w:val="28"/>
        </w:rPr>
        <w:t>неблагоприятных метеорологических явлений</w:t>
      </w:r>
      <w:r w:rsidRPr="00C574F2">
        <w:rPr>
          <w:bCs/>
          <w:sz w:val="28"/>
          <w:szCs w:val="28"/>
        </w:rPr>
        <w:t>;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 принят</w:t>
      </w:r>
      <w:r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уточн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план действий по предупреждению и ликвидации чрезвычайных ситуаций </w:t>
      </w:r>
      <w:r>
        <w:rPr>
          <w:bCs/>
          <w:sz w:val="28"/>
          <w:szCs w:val="28"/>
        </w:rPr>
        <w:t xml:space="preserve">на территории </w:t>
      </w:r>
      <w:r w:rsidRPr="00C574F2">
        <w:rPr>
          <w:bCs/>
          <w:sz w:val="28"/>
          <w:szCs w:val="28"/>
        </w:rPr>
        <w:t>района, плана эвакуации в чрезвычайных ситуациях;</w:t>
      </w:r>
      <w:proofErr w:type="gramStart"/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991376">
        <w:rPr>
          <w:bCs/>
          <w:color w:val="FFFFFF"/>
          <w:sz w:val="28"/>
          <w:szCs w:val="28"/>
        </w:rPr>
        <w:t>.</w:t>
      </w:r>
      <w:proofErr w:type="gramEnd"/>
      <w:r w:rsidRPr="00C574F2">
        <w:rPr>
          <w:bCs/>
          <w:sz w:val="28"/>
          <w:szCs w:val="28"/>
        </w:rPr>
        <w:br/>
      </w:r>
      <w:r w:rsidRPr="00C574F2">
        <w:rPr>
          <w:bCs/>
          <w:sz w:val="28"/>
          <w:szCs w:val="28"/>
        </w:rPr>
        <w:tab/>
        <w:t>- при необходимости сил</w:t>
      </w:r>
      <w:r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и средств</w:t>
      </w:r>
      <w:r>
        <w:rPr>
          <w:bCs/>
          <w:sz w:val="28"/>
          <w:szCs w:val="28"/>
        </w:rPr>
        <w:t>а</w:t>
      </w:r>
      <w:r w:rsidRPr="00C574F2">
        <w:rPr>
          <w:bCs/>
          <w:sz w:val="28"/>
          <w:szCs w:val="28"/>
        </w:rPr>
        <w:t xml:space="preserve"> МЗ ТП РСЧС </w:t>
      </w:r>
      <w:r>
        <w:rPr>
          <w:bCs/>
          <w:sz w:val="28"/>
          <w:szCs w:val="28"/>
        </w:rPr>
        <w:t xml:space="preserve">привести </w:t>
      </w:r>
      <w:r w:rsidRPr="00C574F2">
        <w:rPr>
          <w:bCs/>
          <w:sz w:val="28"/>
          <w:szCs w:val="28"/>
        </w:rPr>
        <w:t xml:space="preserve">в готовность к реагированию на чрезвычайные ситуации, </w:t>
      </w:r>
      <w:r>
        <w:rPr>
          <w:bCs/>
          <w:sz w:val="28"/>
          <w:szCs w:val="28"/>
        </w:rPr>
        <w:t>с</w:t>
      </w:r>
      <w:r w:rsidRPr="00C574F2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</w:t>
      </w:r>
      <w:r w:rsidRPr="00C574F2">
        <w:rPr>
          <w:bCs/>
          <w:sz w:val="28"/>
          <w:szCs w:val="28"/>
        </w:rPr>
        <w:t xml:space="preserve"> оперативн</w:t>
      </w:r>
      <w:r>
        <w:rPr>
          <w:bCs/>
          <w:sz w:val="28"/>
          <w:szCs w:val="28"/>
        </w:rPr>
        <w:t>ые</w:t>
      </w:r>
      <w:r w:rsidRPr="00C574F2">
        <w:rPr>
          <w:bCs/>
          <w:sz w:val="28"/>
          <w:szCs w:val="28"/>
        </w:rPr>
        <w:t xml:space="preserve"> группы и организ</w:t>
      </w:r>
      <w:r>
        <w:rPr>
          <w:bCs/>
          <w:sz w:val="28"/>
          <w:szCs w:val="28"/>
        </w:rPr>
        <w:t>овать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Pr="00C574F2">
        <w:rPr>
          <w:bCs/>
          <w:sz w:val="28"/>
          <w:szCs w:val="28"/>
        </w:rPr>
        <w:t xml:space="preserve"> выдвижения в район чрезвычайной ситуации; </w:t>
      </w:r>
      <w:r w:rsidRPr="00C574F2">
        <w:rPr>
          <w:bCs/>
          <w:sz w:val="28"/>
          <w:szCs w:val="28"/>
        </w:rPr>
        <w:br/>
      </w:r>
      <w:r w:rsidRPr="00C574F2">
        <w:rPr>
          <w:bCs/>
          <w:sz w:val="28"/>
          <w:szCs w:val="28"/>
        </w:rPr>
        <w:tab/>
        <w:t>- </w:t>
      </w:r>
      <w:r>
        <w:rPr>
          <w:bCs/>
          <w:sz w:val="28"/>
          <w:szCs w:val="28"/>
        </w:rPr>
        <w:t xml:space="preserve">осуществить восполнение </w:t>
      </w:r>
      <w:r w:rsidRPr="00C574F2">
        <w:rPr>
          <w:bCs/>
          <w:sz w:val="28"/>
          <w:szCs w:val="28"/>
        </w:rPr>
        <w:t>резерв</w:t>
      </w:r>
      <w:r>
        <w:rPr>
          <w:bCs/>
          <w:sz w:val="28"/>
          <w:szCs w:val="28"/>
        </w:rPr>
        <w:t>ов</w:t>
      </w:r>
      <w:r w:rsidRPr="00C574F2">
        <w:rPr>
          <w:bCs/>
          <w:sz w:val="28"/>
          <w:szCs w:val="28"/>
        </w:rPr>
        <w:t xml:space="preserve"> материальных ресурсов, созданных для ликвидации чрезвычайных ситуаций;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>
        <w:rPr>
          <w:bCs/>
          <w:sz w:val="28"/>
          <w:szCs w:val="28"/>
        </w:rPr>
        <w:t xml:space="preserve">быть в готовности к </w:t>
      </w:r>
      <w:r w:rsidRPr="00C574F2">
        <w:rPr>
          <w:bCs/>
          <w:sz w:val="28"/>
          <w:szCs w:val="28"/>
        </w:rPr>
        <w:t>проведени</w:t>
      </w:r>
      <w:r>
        <w:rPr>
          <w:bCs/>
          <w:sz w:val="28"/>
          <w:szCs w:val="28"/>
        </w:rPr>
        <w:t>ю</w:t>
      </w:r>
      <w:r w:rsidRPr="00C574F2">
        <w:rPr>
          <w:bCs/>
          <w:sz w:val="28"/>
          <w:szCs w:val="28"/>
        </w:rPr>
        <w:t xml:space="preserve"> эвакуационных мероприятий</w:t>
      </w:r>
      <w:r>
        <w:rPr>
          <w:bCs/>
          <w:sz w:val="28"/>
          <w:szCs w:val="28"/>
        </w:rPr>
        <w:t>, в том числе связанных с эвакуацией пассажиров на автодорогах;</w:t>
      </w:r>
      <w:r w:rsidRPr="00C574F2">
        <w:rPr>
          <w:bCs/>
          <w:sz w:val="28"/>
          <w:szCs w:val="28"/>
        </w:rPr>
        <w:t xml:space="preserve"> </w:t>
      </w:r>
    </w:p>
    <w:p w:rsidR="001B36FB" w:rsidRPr="00E024D9" w:rsidRDefault="001B36FB" w:rsidP="001B36F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24D9">
        <w:rPr>
          <w:sz w:val="28"/>
          <w:szCs w:val="28"/>
        </w:rPr>
        <w:t>- усилить дежурные аварийно-восстановительные бригады (группы, команды) в первую очередь электросетей, связи;</w:t>
      </w:r>
    </w:p>
    <w:p w:rsidR="001B36FB" w:rsidRPr="00E024D9" w:rsidRDefault="001B36FB" w:rsidP="001B36F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24D9">
        <w:rPr>
          <w:sz w:val="28"/>
          <w:szCs w:val="28"/>
        </w:rPr>
        <w:t>- 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объектах;</w:t>
      </w:r>
    </w:p>
    <w:p w:rsidR="001B36FB" w:rsidRPr="00E024D9" w:rsidRDefault="001B36FB" w:rsidP="001B36F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24D9">
        <w:rPr>
          <w:sz w:val="28"/>
          <w:szCs w:val="28"/>
        </w:rPr>
        <w:t>- ограничить проведение высотных работ, аварийно-восстановительных работ;</w:t>
      </w:r>
    </w:p>
    <w:p w:rsidR="001B36FB" w:rsidRDefault="001B36FB" w:rsidP="001B36F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24D9">
        <w:rPr>
          <w:sz w:val="28"/>
          <w:szCs w:val="28"/>
        </w:rPr>
        <w:t xml:space="preserve">- организовать мероприятия по прекращению погрузочно-разгрузочных работ, закреплению подъемно-транспортного оборудования; </w:t>
      </w:r>
    </w:p>
    <w:p w:rsidR="001B36FB" w:rsidRPr="001E6899" w:rsidRDefault="001B36FB" w:rsidP="001B36F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70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77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Pr="001E6899">
        <w:rPr>
          <w:sz w:val="28"/>
          <w:szCs w:val="28"/>
        </w:rPr>
        <w:t xml:space="preserve">руководителям дорожных организаций, обслуживающим автомобильные дороги федерального, регионального и местного значения, организовать своевременную очистку дорог от снега и посыпку </w:t>
      </w:r>
      <w:proofErr w:type="spellStart"/>
      <w:r w:rsidRPr="001E6899">
        <w:rPr>
          <w:sz w:val="28"/>
          <w:szCs w:val="28"/>
        </w:rPr>
        <w:t>пескосоляной</w:t>
      </w:r>
      <w:proofErr w:type="spellEnd"/>
      <w:r w:rsidRPr="001E6899">
        <w:rPr>
          <w:sz w:val="28"/>
          <w:szCs w:val="28"/>
        </w:rPr>
        <w:t xml:space="preserve"> смесью, </w:t>
      </w:r>
      <w:r w:rsidRPr="001E6899">
        <w:rPr>
          <w:color w:val="000000"/>
          <w:sz w:val="28"/>
          <w:szCs w:val="28"/>
        </w:rPr>
        <w:t>предусмотреть усиление служб дорожного хозяйства на период действия неблагоприятных погодных условий</w:t>
      </w:r>
      <w:r w:rsidR="007439AB">
        <w:rPr>
          <w:sz w:val="28"/>
          <w:szCs w:val="28"/>
        </w:rPr>
        <w:t>.</w:t>
      </w:r>
    </w:p>
    <w:p w:rsidR="001B36FB" w:rsidRPr="00FB5F90" w:rsidRDefault="00C63702" w:rsidP="00C637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7.</w:t>
      </w:r>
      <w:r w:rsidR="001B36FB" w:rsidRPr="00FB5F90">
        <w:rPr>
          <w:color w:val="000000"/>
          <w:sz w:val="28"/>
          <w:szCs w:val="28"/>
        </w:rPr>
        <w:t xml:space="preserve"> Рекомендовать начальнику отдела МВД России по Починковскому району усилить наряды ДПС,  организовать обмен информацией с ЕДДС района по вопросам аварийной ситуации на дорогах, плотности потоков дорожного движения н</w:t>
      </w:r>
      <w:r w:rsidR="004856A9">
        <w:rPr>
          <w:color w:val="000000"/>
          <w:sz w:val="28"/>
          <w:szCs w:val="28"/>
        </w:rPr>
        <w:t>а участках основных автотрас</w:t>
      </w:r>
      <w:r w:rsidR="007439AB">
        <w:rPr>
          <w:color w:val="000000"/>
          <w:sz w:val="28"/>
          <w:szCs w:val="28"/>
        </w:rPr>
        <w:t>с.</w:t>
      </w:r>
    </w:p>
    <w:p w:rsidR="001B36FB" w:rsidRPr="00C63702" w:rsidRDefault="001B36FB" w:rsidP="00C63702">
      <w:pPr>
        <w:pStyle w:val="ab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C63702">
        <w:rPr>
          <w:sz w:val="28"/>
          <w:szCs w:val="28"/>
        </w:rPr>
        <w:t xml:space="preserve"> Руководителям предприятий ж</w:t>
      </w:r>
      <w:r w:rsidR="00C63702">
        <w:rPr>
          <w:sz w:val="28"/>
          <w:szCs w:val="28"/>
        </w:rPr>
        <w:t>илищно-коммунального хозяйства,</w:t>
      </w:r>
      <w:r w:rsidR="00210E3E">
        <w:rPr>
          <w:sz w:val="28"/>
          <w:szCs w:val="28"/>
        </w:rPr>
        <w:t xml:space="preserve"> </w:t>
      </w:r>
      <w:r w:rsidRPr="00C63702">
        <w:rPr>
          <w:sz w:val="28"/>
          <w:szCs w:val="28"/>
        </w:rPr>
        <w:t xml:space="preserve">владельцам и арендаторам зданий: </w:t>
      </w:r>
    </w:p>
    <w:p w:rsidR="001B36FB" w:rsidRPr="00FB5F90" w:rsidRDefault="001B36FB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5F90">
        <w:rPr>
          <w:sz w:val="28"/>
          <w:szCs w:val="28"/>
        </w:rPr>
        <w:t>- организовать своевременную очистку кровель от снега, наледи и сосулек, очистку дворовых территорий, пешеходных дорожек и тротуаров от снега с целью снижения травматизма среди населения;</w:t>
      </w:r>
    </w:p>
    <w:p w:rsidR="00210E3E" w:rsidRDefault="001B36FB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</w:t>
      </w:r>
      <w:r w:rsidRPr="00E024D9">
        <w:rPr>
          <w:sz w:val="28"/>
          <w:szCs w:val="28"/>
        </w:rPr>
        <w:t>укреп</w:t>
      </w:r>
      <w:r>
        <w:rPr>
          <w:sz w:val="28"/>
          <w:szCs w:val="28"/>
        </w:rPr>
        <w:t>ить</w:t>
      </w:r>
      <w:r w:rsidRPr="00E024D9">
        <w:rPr>
          <w:sz w:val="28"/>
          <w:szCs w:val="28"/>
        </w:rPr>
        <w:t xml:space="preserve"> ветх</w:t>
      </w:r>
      <w:r>
        <w:rPr>
          <w:sz w:val="28"/>
          <w:szCs w:val="28"/>
        </w:rPr>
        <w:t>ие</w:t>
      </w:r>
      <w:r w:rsidRPr="00E024D9">
        <w:rPr>
          <w:sz w:val="28"/>
          <w:szCs w:val="28"/>
        </w:rPr>
        <w:t xml:space="preserve"> крыш</w:t>
      </w:r>
      <w:r>
        <w:rPr>
          <w:sz w:val="28"/>
          <w:szCs w:val="28"/>
        </w:rPr>
        <w:t>и</w:t>
      </w:r>
      <w:r w:rsidRPr="00E024D9">
        <w:rPr>
          <w:sz w:val="28"/>
          <w:szCs w:val="28"/>
        </w:rPr>
        <w:t>, рекламны</w:t>
      </w:r>
      <w:r>
        <w:rPr>
          <w:sz w:val="28"/>
          <w:szCs w:val="28"/>
        </w:rPr>
        <w:t>е</w:t>
      </w:r>
      <w:r w:rsidRPr="00E024D9">
        <w:rPr>
          <w:sz w:val="28"/>
          <w:szCs w:val="28"/>
        </w:rPr>
        <w:t xml:space="preserve"> щит</w:t>
      </w:r>
      <w:r>
        <w:rPr>
          <w:sz w:val="28"/>
          <w:szCs w:val="28"/>
        </w:rPr>
        <w:t>ы</w:t>
      </w:r>
      <w:r w:rsidRPr="00E024D9">
        <w:rPr>
          <w:sz w:val="28"/>
          <w:szCs w:val="28"/>
        </w:rPr>
        <w:t>, указател</w:t>
      </w:r>
      <w:r>
        <w:rPr>
          <w:sz w:val="28"/>
          <w:szCs w:val="28"/>
        </w:rPr>
        <w:t>и</w:t>
      </w:r>
      <w:r w:rsidRPr="00E024D9">
        <w:rPr>
          <w:sz w:val="28"/>
          <w:szCs w:val="28"/>
        </w:rPr>
        <w:t>, баннер</w:t>
      </w:r>
      <w:r>
        <w:rPr>
          <w:sz w:val="28"/>
          <w:szCs w:val="28"/>
        </w:rPr>
        <w:t>ы,</w:t>
      </w:r>
      <w:r w:rsidRPr="00E024D9">
        <w:rPr>
          <w:sz w:val="28"/>
          <w:szCs w:val="28"/>
        </w:rPr>
        <w:t xml:space="preserve"> и др.</w:t>
      </w:r>
      <w:r>
        <w:rPr>
          <w:sz w:val="28"/>
          <w:szCs w:val="28"/>
        </w:rPr>
        <w:t>,</w:t>
      </w:r>
      <w:r w:rsidRPr="00E024D9">
        <w:rPr>
          <w:sz w:val="28"/>
          <w:szCs w:val="28"/>
        </w:rPr>
        <w:t xml:space="preserve"> очист</w:t>
      </w:r>
      <w:r>
        <w:rPr>
          <w:sz w:val="28"/>
          <w:szCs w:val="28"/>
        </w:rPr>
        <w:t>ить</w:t>
      </w:r>
      <w:r w:rsidRPr="00E024D9">
        <w:rPr>
          <w:sz w:val="28"/>
          <w:szCs w:val="28"/>
        </w:rPr>
        <w:t xml:space="preserve"> крыш</w:t>
      </w:r>
      <w:r>
        <w:rPr>
          <w:sz w:val="28"/>
          <w:szCs w:val="28"/>
        </w:rPr>
        <w:t>и</w:t>
      </w:r>
      <w:r w:rsidRPr="00E024D9">
        <w:rPr>
          <w:sz w:val="28"/>
          <w:szCs w:val="28"/>
        </w:rPr>
        <w:t>, балкон</w:t>
      </w:r>
      <w:r>
        <w:rPr>
          <w:sz w:val="28"/>
          <w:szCs w:val="28"/>
        </w:rPr>
        <w:t>ы</w:t>
      </w:r>
      <w:r w:rsidRPr="00E024D9">
        <w:rPr>
          <w:sz w:val="28"/>
          <w:szCs w:val="28"/>
        </w:rPr>
        <w:t>, лоджи</w:t>
      </w:r>
      <w:r>
        <w:rPr>
          <w:sz w:val="28"/>
          <w:szCs w:val="28"/>
        </w:rPr>
        <w:t>и от посторонних предметов.</w:t>
      </w:r>
    </w:p>
    <w:p w:rsidR="00C77DD4" w:rsidRDefault="00210E3E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1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77DD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61477">
        <w:rPr>
          <w:sz w:val="28"/>
          <w:szCs w:val="28"/>
        </w:rPr>
        <w:t>Начальнику управления культуры и спорта администрации Починковского района:</w:t>
      </w:r>
    </w:p>
    <w:p w:rsidR="00F61477" w:rsidRDefault="00F61477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19DE">
        <w:rPr>
          <w:sz w:val="28"/>
          <w:szCs w:val="28"/>
        </w:rPr>
        <w:t xml:space="preserve">- </w:t>
      </w:r>
      <w:r w:rsidR="00D819DE">
        <w:rPr>
          <w:rFonts w:eastAsia="Batang"/>
          <w:sz w:val="26"/>
        </w:rPr>
        <w:t>отменить</w:t>
      </w:r>
      <w:r w:rsidR="007439AB">
        <w:rPr>
          <w:rFonts w:eastAsia="Batang"/>
          <w:sz w:val="26"/>
        </w:rPr>
        <w:t>,</w:t>
      </w:r>
      <w:r w:rsidR="00D819DE">
        <w:rPr>
          <w:rFonts w:eastAsia="Batang"/>
          <w:sz w:val="26"/>
        </w:rPr>
        <w:t xml:space="preserve"> либо перенести проведение культурно-массовых мероприятий на открытом воздухе в период ухудшения погодных условий.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E024D9">
        <w:rPr>
          <w:bCs/>
          <w:sz w:val="28"/>
          <w:szCs w:val="28"/>
        </w:rPr>
        <w:tab/>
      </w:r>
      <w:r w:rsidR="00D819DE">
        <w:rPr>
          <w:bCs/>
          <w:sz w:val="28"/>
          <w:szCs w:val="28"/>
        </w:rPr>
        <w:t>10</w:t>
      </w:r>
      <w:r w:rsidRPr="00C574F2">
        <w:rPr>
          <w:bCs/>
          <w:sz w:val="28"/>
          <w:szCs w:val="28"/>
        </w:rPr>
        <w:t xml:space="preserve">.  </w:t>
      </w:r>
      <w:r>
        <w:rPr>
          <w:bCs/>
          <w:sz w:val="28"/>
          <w:szCs w:val="28"/>
        </w:rPr>
        <w:t>Управляющему делами администрации района, р</w:t>
      </w:r>
      <w:r w:rsidRPr="00C574F2">
        <w:rPr>
          <w:bCs/>
          <w:sz w:val="28"/>
          <w:szCs w:val="28"/>
        </w:rPr>
        <w:t>азместить</w:t>
      </w:r>
      <w:r w:rsidRPr="00123A97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на официальном сайте администрации Починковского муниципального района Нижегородской области</w:t>
      </w:r>
      <w:r w:rsidRPr="00123A97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:</w:t>
      </w:r>
      <w:r w:rsidRPr="00C574F2">
        <w:rPr>
          <w:bCs/>
          <w:sz w:val="28"/>
          <w:szCs w:val="28"/>
        </w:rPr>
        <w:t xml:space="preserve"> 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  н</w:t>
      </w:r>
      <w:r w:rsidRPr="00C574F2">
        <w:rPr>
          <w:bCs/>
          <w:sz w:val="28"/>
          <w:szCs w:val="28"/>
        </w:rPr>
        <w:t>астоящее постановление</w:t>
      </w:r>
      <w:r>
        <w:rPr>
          <w:bCs/>
          <w:sz w:val="28"/>
          <w:szCs w:val="28"/>
        </w:rPr>
        <w:t>;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 рекомендации гражданам по соблюдению мер безопасности в период резких ухудшений погодных условий, сопровождающихся комплексов неблагоприятных метеорологических явлений.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</w:r>
      <w:r w:rsidR="00D819DE">
        <w:rPr>
          <w:bCs/>
          <w:sz w:val="28"/>
          <w:szCs w:val="28"/>
        </w:rPr>
        <w:t>11</w:t>
      </w:r>
      <w:r w:rsidRPr="00C574F2">
        <w:rPr>
          <w:bCs/>
          <w:sz w:val="28"/>
          <w:szCs w:val="28"/>
        </w:rPr>
        <w:t xml:space="preserve">.  Контроль 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 xml:space="preserve">я </w:t>
      </w:r>
      <w:r w:rsidRPr="00C574F2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 постановления  оставляю  за собой.</w:t>
      </w:r>
    </w:p>
    <w:p w:rsidR="00E3757C" w:rsidRDefault="00E3757C">
      <w:pPr>
        <w:jc w:val="both"/>
        <w:rPr>
          <w:sz w:val="28"/>
          <w:szCs w:val="28"/>
        </w:rPr>
      </w:pPr>
    </w:p>
    <w:p w:rsidR="00FE6B0D" w:rsidRPr="00C574F2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>Глава администрации</w:t>
      </w:r>
    </w:p>
    <w:p w:rsidR="00FE6B0D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района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574F2">
        <w:rPr>
          <w:sz w:val="28"/>
          <w:szCs w:val="28"/>
        </w:rPr>
        <w:t xml:space="preserve">                            М.В. Ларин</w:t>
      </w:r>
    </w:p>
    <w:p w:rsidR="004F1C14" w:rsidRDefault="004F1C14">
      <w:pPr>
        <w:jc w:val="both"/>
        <w:rPr>
          <w:sz w:val="28"/>
          <w:szCs w:val="28"/>
        </w:rPr>
      </w:pPr>
    </w:p>
    <w:p w:rsidR="00D819DE" w:rsidRDefault="00D819DE">
      <w:pPr>
        <w:jc w:val="both"/>
        <w:rPr>
          <w:sz w:val="28"/>
          <w:szCs w:val="28"/>
        </w:rPr>
      </w:pPr>
    </w:p>
    <w:p w:rsidR="00D819DE" w:rsidRDefault="00D819DE">
      <w:pPr>
        <w:jc w:val="both"/>
        <w:rPr>
          <w:sz w:val="28"/>
          <w:szCs w:val="28"/>
        </w:rPr>
      </w:pPr>
    </w:p>
    <w:p w:rsidR="00FE6B0D" w:rsidRDefault="00FE6B0D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/>
      </w:tblPr>
      <w:tblGrid>
        <w:gridCol w:w="1809"/>
        <w:gridCol w:w="7707"/>
      </w:tblGrid>
      <w:tr w:rsidR="00680F09" w:rsidTr="003A4C64">
        <w:trPr>
          <w:trHeight w:val="2533"/>
        </w:trPr>
        <w:tc>
          <w:tcPr>
            <w:tcW w:w="1809" w:type="dxa"/>
          </w:tcPr>
          <w:p w:rsidR="00680F09" w:rsidRPr="00D819DE" w:rsidRDefault="00680F09" w:rsidP="003A4C64">
            <w:pPr>
              <w:jc w:val="both"/>
            </w:pPr>
            <w:r w:rsidRPr="00D819DE">
              <w:t>Направлено:</w:t>
            </w:r>
          </w:p>
        </w:tc>
        <w:tc>
          <w:tcPr>
            <w:tcW w:w="7707" w:type="dxa"/>
          </w:tcPr>
          <w:p w:rsidR="00680F09" w:rsidRPr="00D819DE" w:rsidRDefault="00680F09" w:rsidP="003A4C64">
            <w:pPr>
              <w:jc w:val="both"/>
            </w:pPr>
            <w:r w:rsidRPr="00D819DE">
              <w:t>Елисееву В.С. – 1 экз.</w:t>
            </w:r>
          </w:p>
          <w:p w:rsidR="00680F09" w:rsidRPr="00D819DE" w:rsidRDefault="00680F09" w:rsidP="003A4C64">
            <w:pPr>
              <w:jc w:val="both"/>
            </w:pPr>
            <w:r w:rsidRPr="00D819DE">
              <w:t>в отдел ГО</w:t>
            </w:r>
            <w:proofErr w:type="gramStart"/>
            <w:r w:rsidRPr="00D819DE">
              <w:t>,Ч</w:t>
            </w:r>
            <w:proofErr w:type="gramEnd"/>
            <w:r w:rsidRPr="00D819DE">
              <w:t>С и МП – 1 экз.</w:t>
            </w:r>
          </w:p>
          <w:p w:rsidR="00680F09" w:rsidRPr="00D819DE" w:rsidRDefault="00680F09" w:rsidP="003A4C64">
            <w:pPr>
              <w:jc w:val="both"/>
            </w:pPr>
            <w:r w:rsidRPr="00D819DE">
              <w:t>в отдел МВД России по Починковскому району – 1 экз.</w:t>
            </w:r>
          </w:p>
          <w:p w:rsidR="00680F09" w:rsidRPr="00D819DE" w:rsidRDefault="00680F09" w:rsidP="003A4C64">
            <w:pPr>
              <w:jc w:val="both"/>
            </w:pPr>
            <w:r w:rsidRPr="00D819DE">
              <w:t>в управление делами администрации района – 1 экз.</w:t>
            </w:r>
          </w:p>
          <w:p w:rsidR="00680F09" w:rsidRPr="00D819DE" w:rsidRDefault="00680F09" w:rsidP="003A4C64">
            <w:pPr>
              <w:jc w:val="both"/>
            </w:pPr>
            <w:r w:rsidRPr="00D819DE">
              <w:t>в 145- ПСЧ 10 ОФПС- 1 экз.</w:t>
            </w:r>
          </w:p>
          <w:p w:rsidR="00455EBE" w:rsidRPr="00D819DE" w:rsidRDefault="00455EBE" w:rsidP="003A4C64">
            <w:pPr>
              <w:jc w:val="both"/>
            </w:pPr>
            <w:r w:rsidRPr="00D819DE">
              <w:t xml:space="preserve">в ПЧ-149- 1 экз. </w:t>
            </w:r>
          </w:p>
          <w:p w:rsidR="00455EBE" w:rsidRPr="00D819DE" w:rsidRDefault="00455EBE" w:rsidP="003A4C64">
            <w:pPr>
              <w:jc w:val="both"/>
            </w:pPr>
            <w:r w:rsidRPr="00D819DE">
              <w:t>в ПЧ-176- 1 экз.</w:t>
            </w:r>
          </w:p>
          <w:p w:rsidR="00680F09" w:rsidRDefault="00680F09" w:rsidP="003A4C64">
            <w:pPr>
              <w:jc w:val="both"/>
            </w:pPr>
            <w:r w:rsidRPr="00D819DE">
              <w:t>в администрацию  сельсоветов - 9 экз.</w:t>
            </w:r>
          </w:p>
          <w:p w:rsidR="00D72A40" w:rsidRPr="00D819DE" w:rsidRDefault="00D72A40" w:rsidP="003A4C64">
            <w:pPr>
              <w:jc w:val="both"/>
            </w:pPr>
            <w:r>
              <w:t xml:space="preserve">в управление культуры и спорта </w:t>
            </w:r>
            <w:r w:rsidRPr="00D819DE">
              <w:t>– 1 экз.</w:t>
            </w:r>
          </w:p>
          <w:p w:rsidR="00680F09" w:rsidRPr="00D819DE" w:rsidRDefault="00680F09" w:rsidP="003A4C64">
            <w:r w:rsidRPr="00D819DE">
              <w:t>ГБУЗ НО «</w:t>
            </w:r>
            <w:proofErr w:type="spellStart"/>
            <w:r w:rsidRPr="00D819DE">
              <w:t>Починковская</w:t>
            </w:r>
            <w:proofErr w:type="spellEnd"/>
            <w:r w:rsidRPr="00D819DE">
              <w:t xml:space="preserve"> ЦРБ»- 1 экз.</w:t>
            </w:r>
          </w:p>
          <w:p w:rsidR="00680F09" w:rsidRPr="00D819DE" w:rsidRDefault="00680F09" w:rsidP="003A4C64">
            <w:pPr>
              <w:spacing w:line="240" w:lineRule="exact"/>
            </w:pPr>
            <w:r w:rsidRPr="00D819DE">
              <w:t>Починковский РУС – 1 экз.</w:t>
            </w:r>
          </w:p>
          <w:p w:rsidR="00680F09" w:rsidRPr="00D819DE" w:rsidRDefault="00680F09" w:rsidP="003A4C64">
            <w:proofErr w:type="spellStart"/>
            <w:r w:rsidRPr="00D819DE">
              <w:t>Починковское</w:t>
            </w:r>
            <w:proofErr w:type="spellEnd"/>
            <w:r w:rsidRPr="00D819DE">
              <w:t xml:space="preserve"> ЛПУМГ – 1 экз.</w:t>
            </w:r>
          </w:p>
          <w:p w:rsidR="00680F09" w:rsidRPr="00D819DE" w:rsidRDefault="00680F09" w:rsidP="003A4C64">
            <w:proofErr w:type="spellStart"/>
            <w:r w:rsidRPr="00D819DE">
              <w:t>Межрайгаз</w:t>
            </w:r>
            <w:proofErr w:type="spellEnd"/>
            <w:r w:rsidRPr="00D819DE">
              <w:t xml:space="preserve"> – 1 экз.</w:t>
            </w:r>
          </w:p>
          <w:p w:rsidR="00680F09" w:rsidRPr="00D819DE" w:rsidRDefault="00680F09" w:rsidP="003A4C64">
            <w:r w:rsidRPr="00D819DE">
              <w:t>Починковский почтамт – 1 экз.</w:t>
            </w:r>
          </w:p>
          <w:p w:rsidR="00680F09" w:rsidRPr="00D819DE" w:rsidRDefault="00680F09" w:rsidP="003A4C64">
            <w:proofErr w:type="spellStart"/>
            <w:r w:rsidRPr="00D819DE">
              <w:t>Ужовская</w:t>
            </w:r>
            <w:proofErr w:type="spellEnd"/>
            <w:r w:rsidRPr="00D819DE">
              <w:t xml:space="preserve"> ж/</w:t>
            </w:r>
            <w:proofErr w:type="spellStart"/>
            <w:r w:rsidRPr="00D819DE">
              <w:t>д</w:t>
            </w:r>
            <w:proofErr w:type="spellEnd"/>
            <w:r w:rsidRPr="00D819DE">
              <w:t xml:space="preserve"> станция – 1 экз.</w:t>
            </w:r>
          </w:p>
          <w:p w:rsidR="00680F09" w:rsidRPr="00D819DE" w:rsidRDefault="00680F09" w:rsidP="003A4C64">
            <w:r w:rsidRPr="00D819DE">
              <w:t>Управление образования – 1 экз.</w:t>
            </w:r>
          </w:p>
          <w:p w:rsidR="00680F09" w:rsidRPr="00D819DE" w:rsidRDefault="00680F09" w:rsidP="003A4C64">
            <w:proofErr w:type="spellStart"/>
            <w:r w:rsidRPr="00D819DE">
              <w:t>Роспотребнадзор</w:t>
            </w:r>
            <w:proofErr w:type="spellEnd"/>
            <w:r w:rsidRPr="00D819DE">
              <w:t xml:space="preserve"> – 1 экз.</w:t>
            </w:r>
          </w:p>
          <w:p w:rsidR="00680F09" w:rsidRPr="00D819DE" w:rsidRDefault="00680F09" w:rsidP="003A4C64">
            <w:r w:rsidRPr="00D819DE">
              <w:t>Управление соц. защиты – 1 экз.</w:t>
            </w:r>
          </w:p>
          <w:p w:rsidR="00680F09" w:rsidRPr="00D819DE" w:rsidRDefault="00680F09" w:rsidP="003A4C64">
            <w:r w:rsidRPr="00D819DE">
              <w:t xml:space="preserve">Починковское межрайонное лесничество – 1 экз. </w:t>
            </w:r>
          </w:p>
          <w:p w:rsidR="00680F09" w:rsidRPr="00D819DE" w:rsidRDefault="00680F09" w:rsidP="003A4C64">
            <w:r w:rsidRPr="00D819DE">
              <w:t>ОАО УК ЖКХ Починковского района – 1 экз.</w:t>
            </w:r>
          </w:p>
          <w:p w:rsidR="00680F09" w:rsidRPr="00D819DE" w:rsidRDefault="002E506F" w:rsidP="003A4C64">
            <w:r w:rsidRPr="00D819DE">
              <w:rPr>
                <w:color w:val="000000"/>
              </w:rPr>
              <w:t>ОО</w:t>
            </w:r>
            <w:r w:rsidR="00680F09" w:rsidRPr="00D819DE">
              <w:rPr>
                <w:color w:val="000000"/>
              </w:rPr>
              <w:t xml:space="preserve">О «УК </w:t>
            </w:r>
            <w:r w:rsidRPr="00D819DE">
              <w:rPr>
                <w:color w:val="000000"/>
              </w:rPr>
              <w:t>Водник</w:t>
            </w:r>
            <w:r w:rsidR="00680F09" w:rsidRPr="00D819DE">
              <w:rPr>
                <w:color w:val="000000"/>
              </w:rPr>
              <w:t xml:space="preserve">» </w:t>
            </w:r>
            <w:r w:rsidR="00680F09" w:rsidRPr="00D819DE">
              <w:t>– 1 экз.</w:t>
            </w:r>
          </w:p>
          <w:p w:rsidR="00680F09" w:rsidRPr="00D819DE" w:rsidRDefault="00680F09" w:rsidP="003A4C64">
            <w:r w:rsidRPr="00D819DE">
              <w:t>ГУНО «</w:t>
            </w:r>
            <w:proofErr w:type="spellStart"/>
            <w:r w:rsidRPr="00D819DE">
              <w:t>Госветуправление</w:t>
            </w:r>
            <w:proofErr w:type="spellEnd"/>
            <w:r w:rsidRPr="00D819DE">
              <w:t>» - 1 экз.</w:t>
            </w:r>
          </w:p>
          <w:p w:rsidR="00680F09" w:rsidRPr="00D819DE" w:rsidRDefault="00680F09" w:rsidP="003A4C64">
            <w:r w:rsidRPr="00D819DE">
              <w:t>Управление с/</w:t>
            </w:r>
            <w:proofErr w:type="spellStart"/>
            <w:r w:rsidRPr="00D819DE">
              <w:t>х</w:t>
            </w:r>
            <w:proofErr w:type="spellEnd"/>
            <w:r w:rsidRPr="00D819DE">
              <w:t xml:space="preserve"> – 1 экз.</w:t>
            </w:r>
          </w:p>
          <w:p w:rsidR="00680F09" w:rsidRPr="00D819DE" w:rsidRDefault="00680F09" w:rsidP="003A4C64">
            <w:r w:rsidRPr="00D819DE">
              <w:t>МУП «</w:t>
            </w:r>
            <w:proofErr w:type="spellStart"/>
            <w:r w:rsidRPr="00D819DE">
              <w:t>Починковское</w:t>
            </w:r>
            <w:proofErr w:type="spellEnd"/>
            <w:r w:rsidRPr="00D819DE">
              <w:t xml:space="preserve"> АТП» - 1 экз.</w:t>
            </w:r>
          </w:p>
          <w:p w:rsidR="00680F09" w:rsidRPr="00D819DE" w:rsidRDefault="00680F09" w:rsidP="003A4C64">
            <w:r w:rsidRPr="00D819DE">
              <w:t>ООО «</w:t>
            </w:r>
            <w:proofErr w:type="spellStart"/>
            <w:r w:rsidRPr="00D819DE">
              <w:t>Починкисельхозхимия</w:t>
            </w:r>
            <w:proofErr w:type="spellEnd"/>
            <w:r w:rsidRPr="00D819DE">
              <w:t>» - 1 экз.</w:t>
            </w:r>
          </w:p>
          <w:p w:rsidR="00680F09" w:rsidRPr="00D819DE" w:rsidRDefault="00680F09" w:rsidP="003A4C64">
            <w:r w:rsidRPr="00D819DE">
              <w:t>ООО «</w:t>
            </w:r>
            <w:proofErr w:type="spellStart"/>
            <w:r w:rsidR="00695A7A" w:rsidRPr="00D819DE">
              <w:t>Нижегород</w:t>
            </w:r>
            <w:r w:rsidR="002C356D" w:rsidRPr="00D819DE">
              <w:t>АвтоДор</w:t>
            </w:r>
            <w:proofErr w:type="spellEnd"/>
            <w:r w:rsidRPr="00D819DE">
              <w:t>» - 1 экз.</w:t>
            </w:r>
          </w:p>
          <w:p w:rsidR="00680F09" w:rsidRPr="00D819DE" w:rsidRDefault="00680F09" w:rsidP="003A4C64">
            <w:r w:rsidRPr="00D819DE">
              <w:t>ООО «</w:t>
            </w:r>
            <w:r w:rsidR="002C356D" w:rsidRPr="00D819DE">
              <w:t>Кварц</w:t>
            </w:r>
            <w:r w:rsidR="001F4A28" w:rsidRPr="00D819DE">
              <w:t>ит НН</w:t>
            </w:r>
            <w:r w:rsidRPr="00D819DE">
              <w:t>» - 1 экз.</w:t>
            </w:r>
          </w:p>
          <w:p w:rsidR="001F4A28" w:rsidRPr="00D819DE" w:rsidRDefault="001F4A28" w:rsidP="003A4C64">
            <w:r w:rsidRPr="00D819DE">
              <w:t>ООО «Спартак</w:t>
            </w:r>
            <w:proofErr w:type="gramStart"/>
            <w:r w:rsidRPr="00D819DE">
              <w:t xml:space="preserve"> С</w:t>
            </w:r>
            <w:proofErr w:type="gramEnd"/>
            <w:r w:rsidRPr="00D819DE">
              <w:t>» - 1 экз.</w:t>
            </w:r>
          </w:p>
          <w:p w:rsidR="00680F09" w:rsidRPr="00D819DE" w:rsidRDefault="00680F09" w:rsidP="003A4C64">
            <w:proofErr w:type="spellStart"/>
            <w:r w:rsidRPr="00D819DE">
              <w:t>Починковское</w:t>
            </w:r>
            <w:proofErr w:type="spellEnd"/>
            <w:r w:rsidRPr="00D819DE">
              <w:t xml:space="preserve"> РАЙПО – 1 экз.</w:t>
            </w:r>
          </w:p>
          <w:p w:rsidR="00680F09" w:rsidRPr="00D819DE" w:rsidRDefault="00680F09" w:rsidP="003A4C64">
            <w:proofErr w:type="spellStart"/>
            <w:r w:rsidRPr="00D819DE">
              <w:t>Починковские</w:t>
            </w:r>
            <w:proofErr w:type="spellEnd"/>
            <w:r w:rsidRPr="00D819DE">
              <w:t xml:space="preserve"> РЭС «</w:t>
            </w:r>
            <w:proofErr w:type="spellStart"/>
            <w:r w:rsidRPr="00D819DE">
              <w:t>Арзамасские</w:t>
            </w:r>
            <w:proofErr w:type="spellEnd"/>
            <w:r w:rsidRPr="00D819DE">
              <w:t xml:space="preserve"> электросети»– 1 экз.</w:t>
            </w:r>
          </w:p>
          <w:p w:rsidR="00680F09" w:rsidRPr="00D819DE" w:rsidRDefault="00680F09" w:rsidP="003A4C64">
            <w:proofErr w:type="spellStart"/>
            <w:r w:rsidRPr="00D819DE">
              <w:t>Починковский</w:t>
            </w:r>
            <w:proofErr w:type="spellEnd"/>
            <w:r w:rsidRPr="00D819DE">
              <w:t xml:space="preserve"> МСЗ- 1 экз.</w:t>
            </w:r>
          </w:p>
          <w:p w:rsidR="00680F09" w:rsidRPr="00D819DE" w:rsidRDefault="00680F09" w:rsidP="003A4C64">
            <w:r w:rsidRPr="00D819DE">
              <w:t xml:space="preserve">Районная газета «На земле </w:t>
            </w:r>
            <w:proofErr w:type="spellStart"/>
            <w:r w:rsidRPr="00D819DE">
              <w:t>починковской</w:t>
            </w:r>
            <w:proofErr w:type="spellEnd"/>
            <w:r w:rsidRPr="00D819DE">
              <w:t>» -1 экз.</w:t>
            </w:r>
          </w:p>
          <w:p w:rsidR="00680F09" w:rsidRPr="00D819DE" w:rsidRDefault="00680F09" w:rsidP="004856A9">
            <w:r w:rsidRPr="00D819DE">
              <w:t>в  дело – 3 экз.</w:t>
            </w:r>
          </w:p>
        </w:tc>
      </w:tr>
    </w:tbl>
    <w:p w:rsidR="00FE6B0D" w:rsidRDefault="00FE6B0D" w:rsidP="00680F09">
      <w:pPr>
        <w:jc w:val="both"/>
      </w:pPr>
    </w:p>
    <w:sectPr w:rsidR="00FE6B0D" w:rsidSect="00D95048">
      <w:pgSz w:w="11906" w:h="16838"/>
      <w:pgMar w:top="709" w:right="849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47CF8"/>
    <w:multiLevelType w:val="hybridMultilevel"/>
    <w:tmpl w:val="0010CE86"/>
    <w:lvl w:ilvl="0" w:tplc="E398D9E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3209E"/>
    <w:rsid w:val="00034FC9"/>
    <w:rsid w:val="00050AF1"/>
    <w:rsid w:val="00093FD3"/>
    <w:rsid w:val="000A7F87"/>
    <w:rsid w:val="000B5D5A"/>
    <w:rsid w:val="000E280E"/>
    <w:rsid w:val="0010206E"/>
    <w:rsid w:val="00123A97"/>
    <w:rsid w:val="00124EA0"/>
    <w:rsid w:val="0014393B"/>
    <w:rsid w:val="00185F5F"/>
    <w:rsid w:val="00192D44"/>
    <w:rsid w:val="001B36FB"/>
    <w:rsid w:val="001B5B39"/>
    <w:rsid w:val="001C079F"/>
    <w:rsid w:val="001C4399"/>
    <w:rsid w:val="001C7284"/>
    <w:rsid w:val="001D39CF"/>
    <w:rsid w:val="001F1A23"/>
    <w:rsid w:val="001F4A28"/>
    <w:rsid w:val="001F4B08"/>
    <w:rsid w:val="00210E3E"/>
    <w:rsid w:val="002509EA"/>
    <w:rsid w:val="002727BC"/>
    <w:rsid w:val="00276C50"/>
    <w:rsid w:val="0029049D"/>
    <w:rsid w:val="00290D9C"/>
    <w:rsid w:val="00296819"/>
    <w:rsid w:val="002A05CC"/>
    <w:rsid w:val="002B19DB"/>
    <w:rsid w:val="002C356D"/>
    <w:rsid w:val="002C684B"/>
    <w:rsid w:val="002D309F"/>
    <w:rsid w:val="002D3E8D"/>
    <w:rsid w:val="002E1E30"/>
    <w:rsid w:val="002E506F"/>
    <w:rsid w:val="0032371B"/>
    <w:rsid w:val="003242BE"/>
    <w:rsid w:val="00350500"/>
    <w:rsid w:val="00360ED3"/>
    <w:rsid w:val="00375740"/>
    <w:rsid w:val="003958E2"/>
    <w:rsid w:val="003F0CE7"/>
    <w:rsid w:val="004055FD"/>
    <w:rsid w:val="00434890"/>
    <w:rsid w:val="00442DAD"/>
    <w:rsid w:val="00444984"/>
    <w:rsid w:val="00450606"/>
    <w:rsid w:val="0045373F"/>
    <w:rsid w:val="00455EBE"/>
    <w:rsid w:val="00456D71"/>
    <w:rsid w:val="00460D40"/>
    <w:rsid w:val="00464224"/>
    <w:rsid w:val="004856A9"/>
    <w:rsid w:val="00491E0F"/>
    <w:rsid w:val="004A6708"/>
    <w:rsid w:val="004C7E1A"/>
    <w:rsid w:val="004D1D62"/>
    <w:rsid w:val="004D71E6"/>
    <w:rsid w:val="004F1520"/>
    <w:rsid w:val="004F1C14"/>
    <w:rsid w:val="004F646D"/>
    <w:rsid w:val="0051229B"/>
    <w:rsid w:val="00513CA7"/>
    <w:rsid w:val="00556D25"/>
    <w:rsid w:val="00575B50"/>
    <w:rsid w:val="00577898"/>
    <w:rsid w:val="00593603"/>
    <w:rsid w:val="005B6D0A"/>
    <w:rsid w:val="005C2454"/>
    <w:rsid w:val="005F0CD4"/>
    <w:rsid w:val="005F6736"/>
    <w:rsid w:val="00615F3D"/>
    <w:rsid w:val="0062183C"/>
    <w:rsid w:val="00680F09"/>
    <w:rsid w:val="00695A7A"/>
    <w:rsid w:val="006A0920"/>
    <w:rsid w:val="006B6A41"/>
    <w:rsid w:val="006C1ADE"/>
    <w:rsid w:val="006C6EE5"/>
    <w:rsid w:val="006D0F2B"/>
    <w:rsid w:val="006E5AEB"/>
    <w:rsid w:val="00707111"/>
    <w:rsid w:val="00740552"/>
    <w:rsid w:val="007439AB"/>
    <w:rsid w:val="0075632C"/>
    <w:rsid w:val="007676A5"/>
    <w:rsid w:val="007736DE"/>
    <w:rsid w:val="00795521"/>
    <w:rsid w:val="007A35FD"/>
    <w:rsid w:val="007A5DCE"/>
    <w:rsid w:val="007D15ED"/>
    <w:rsid w:val="007D5D18"/>
    <w:rsid w:val="007F4827"/>
    <w:rsid w:val="00804643"/>
    <w:rsid w:val="00822595"/>
    <w:rsid w:val="00832C9B"/>
    <w:rsid w:val="008363F9"/>
    <w:rsid w:val="008723E8"/>
    <w:rsid w:val="00882DEE"/>
    <w:rsid w:val="00890333"/>
    <w:rsid w:val="00891CE6"/>
    <w:rsid w:val="008934C9"/>
    <w:rsid w:val="008E5CD2"/>
    <w:rsid w:val="008E6EE8"/>
    <w:rsid w:val="00916636"/>
    <w:rsid w:val="00933133"/>
    <w:rsid w:val="0096187C"/>
    <w:rsid w:val="009633E6"/>
    <w:rsid w:val="00970395"/>
    <w:rsid w:val="009733D8"/>
    <w:rsid w:val="00985C69"/>
    <w:rsid w:val="00991376"/>
    <w:rsid w:val="0099386B"/>
    <w:rsid w:val="009A7665"/>
    <w:rsid w:val="009B68E8"/>
    <w:rsid w:val="009C4C5D"/>
    <w:rsid w:val="009C734C"/>
    <w:rsid w:val="009D1E2E"/>
    <w:rsid w:val="009E5AD0"/>
    <w:rsid w:val="009F2ADA"/>
    <w:rsid w:val="00A4614D"/>
    <w:rsid w:val="00A6331E"/>
    <w:rsid w:val="00A6396D"/>
    <w:rsid w:val="00A93DA5"/>
    <w:rsid w:val="00AA588D"/>
    <w:rsid w:val="00AA7761"/>
    <w:rsid w:val="00AB1E1F"/>
    <w:rsid w:val="00AD11C2"/>
    <w:rsid w:val="00AF08FC"/>
    <w:rsid w:val="00B0025D"/>
    <w:rsid w:val="00B05413"/>
    <w:rsid w:val="00B13F54"/>
    <w:rsid w:val="00B62876"/>
    <w:rsid w:val="00B64512"/>
    <w:rsid w:val="00B75206"/>
    <w:rsid w:val="00B81F65"/>
    <w:rsid w:val="00BA13DD"/>
    <w:rsid w:val="00BA25EC"/>
    <w:rsid w:val="00BB044D"/>
    <w:rsid w:val="00BD2A71"/>
    <w:rsid w:val="00BD59B1"/>
    <w:rsid w:val="00BF29EA"/>
    <w:rsid w:val="00C111DD"/>
    <w:rsid w:val="00C25D7E"/>
    <w:rsid w:val="00C40A50"/>
    <w:rsid w:val="00C57068"/>
    <w:rsid w:val="00C574F2"/>
    <w:rsid w:val="00C624B1"/>
    <w:rsid w:val="00C63702"/>
    <w:rsid w:val="00C77DD4"/>
    <w:rsid w:val="00CA1053"/>
    <w:rsid w:val="00CA5543"/>
    <w:rsid w:val="00CC43F3"/>
    <w:rsid w:val="00CD051B"/>
    <w:rsid w:val="00CE438C"/>
    <w:rsid w:val="00CE4F6A"/>
    <w:rsid w:val="00CE796A"/>
    <w:rsid w:val="00D051F3"/>
    <w:rsid w:val="00D47C97"/>
    <w:rsid w:val="00D71592"/>
    <w:rsid w:val="00D72A40"/>
    <w:rsid w:val="00D7471C"/>
    <w:rsid w:val="00D819DE"/>
    <w:rsid w:val="00D95048"/>
    <w:rsid w:val="00DA65D1"/>
    <w:rsid w:val="00DD60FA"/>
    <w:rsid w:val="00DF528A"/>
    <w:rsid w:val="00E024D9"/>
    <w:rsid w:val="00E3757C"/>
    <w:rsid w:val="00E37E2B"/>
    <w:rsid w:val="00E532C4"/>
    <w:rsid w:val="00E72AED"/>
    <w:rsid w:val="00E8372D"/>
    <w:rsid w:val="00E90D27"/>
    <w:rsid w:val="00E97497"/>
    <w:rsid w:val="00EA5EAB"/>
    <w:rsid w:val="00EA749B"/>
    <w:rsid w:val="00EC163B"/>
    <w:rsid w:val="00EC2A2B"/>
    <w:rsid w:val="00F15273"/>
    <w:rsid w:val="00F61477"/>
    <w:rsid w:val="00F7401C"/>
    <w:rsid w:val="00F84AEF"/>
    <w:rsid w:val="00FA34C1"/>
    <w:rsid w:val="00FE37FC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C63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4</cp:revision>
  <cp:lastPrinted>2019-11-29T12:14:00Z</cp:lastPrinted>
  <dcterms:created xsi:type="dcterms:W3CDTF">2019-11-29T12:33:00Z</dcterms:created>
  <dcterms:modified xsi:type="dcterms:W3CDTF">2019-12-02T05:51:00Z</dcterms:modified>
</cp:coreProperties>
</file>