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18" w:type="dxa"/>
        <w:tblLayout w:type="fixed"/>
        <w:tblLook w:val="0000"/>
      </w:tblPr>
      <w:tblGrid>
        <w:gridCol w:w="10349"/>
      </w:tblGrid>
      <w:tr w:rsidR="002348A6" w:rsidRPr="005769C4" w:rsidTr="00793424">
        <w:tc>
          <w:tcPr>
            <w:tcW w:w="10349" w:type="dxa"/>
          </w:tcPr>
          <w:p w:rsidR="002348A6" w:rsidRPr="005769C4" w:rsidRDefault="002348A6" w:rsidP="00793424">
            <w:pPr>
              <w:jc w:val="center"/>
              <w:rPr>
                <w:sz w:val="16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82930" cy="733425"/>
                  <wp:effectExtent l="19050" t="0" r="7620" b="0"/>
                  <wp:docPr id="1" name="Рисунок 1" descr="gerb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293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77C9" w:rsidRPr="004377C9" w:rsidRDefault="004377C9" w:rsidP="004377C9">
            <w:pPr>
              <w:shd w:val="clear" w:color="auto" w:fill="FFFFFF"/>
              <w:spacing w:before="336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7C9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ГЛАВА МЕСТНОГО САМОУПРАВЛЕНИЯ</w:t>
            </w:r>
          </w:p>
          <w:p w:rsidR="002348A6" w:rsidRPr="004377C9" w:rsidRDefault="004377C9" w:rsidP="004377C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7C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ПОЧИНКОВСКОГО МУНИЦИПАЛЬНОГО ОКРУГА</w:t>
            </w: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="002348A6" w:rsidRPr="004377C9">
              <w:rPr>
                <w:rFonts w:ascii="Times New Roman" w:hAnsi="Times New Roman" w:cs="Times New Roman"/>
                <w:b/>
                <w:sz w:val="24"/>
                <w:szCs w:val="24"/>
              </w:rPr>
              <w:t>НИЖЕГОРОДСКОЙ ОБЛАСТИ</w:t>
            </w:r>
          </w:p>
          <w:p w:rsidR="002348A6" w:rsidRPr="005769C4" w:rsidRDefault="004377C9" w:rsidP="004377C9">
            <w:pPr>
              <w:jc w:val="center"/>
            </w:pPr>
            <w:r>
              <w:rPr>
                <w:rFonts w:ascii="Times New Roman" w:hAnsi="Times New Roman" w:cs="Times New Roman"/>
                <w:b/>
                <w:sz w:val="48"/>
              </w:rPr>
              <w:t>ПОСТАНОВЛЕНИЕ</w:t>
            </w:r>
          </w:p>
        </w:tc>
      </w:tr>
    </w:tbl>
    <w:p w:rsidR="002348A6" w:rsidRPr="004377C9" w:rsidRDefault="007D50C0" w:rsidP="00B649AC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 </w:t>
      </w:r>
      <w:r w:rsidR="00735792" w:rsidRPr="007D50C0">
        <w:rPr>
          <w:rFonts w:ascii="Times New Roman" w:hAnsi="Times New Roman" w:cs="Times New Roman"/>
          <w:sz w:val="28"/>
          <w:u w:val="single"/>
        </w:rPr>
        <w:t>01</w:t>
      </w:r>
      <w:r w:rsidRPr="007D50C0">
        <w:rPr>
          <w:rFonts w:ascii="Times New Roman" w:hAnsi="Times New Roman" w:cs="Times New Roman"/>
          <w:sz w:val="28"/>
          <w:u w:val="single"/>
        </w:rPr>
        <w:t>.12.</w:t>
      </w:r>
      <w:r w:rsidR="00BD7934" w:rsidRPr="007D50C0">
        <w:rPr>
          <w:rFonts w:ascii="Times New Roman" w:hAnsi="Times New Roman" w:cs="Times New Roman"/>
          <w:sz w:val="28"/>
          <w:u w:val="single"/>
        </w:rPr>
        <w:t>2020</w:t>
      </w:r>
      <w:r w:rsidR="00BD7934" w:rsidRPr="00253A64">
        <w:rPr>
          <w:rFonts w:ascii="Times New Roman" w:hAnsi="Times New Roman" w:cs="Times New Roman"/>
          <w:sz w:val="28"/>
        </w:rPr>
        <w:t xml:space="preserve"> </w:t>
      </w:r>
      <w:r w:rsidR="002348A6" w:rsidRPr="00253A64">
        <w:rPr>
          <w:rFonts w:ascii="Times New Roman" w:hAnsi="Times New Roman" w:cs="Times New Roman"/>
          <w:sz w:val="28"/>
        </w:rPr>
        <w:t xml:space="preserve">№ </w:t>
      </w:r>
      <w:r>
        <w:rPr>
          <w:rFonts w:ascii="Times New Roman" w:hAnsi="Times New Roman" w:cs="Times New Roman"/>
          <w:sz w:val="28"/>
        </w:rPr>
        <w:t>_</w:t>
      </w:r>
      <w:r w:rsidR="00735792" w:rsidRPr="007D50C0">
        <w:rPr>
          <w:rFonts w:ascii="Times New Roman" w:hAnsi="Times New Roman" w:cs="Times New Roman"/>
          <w:sz w:val="28"/>
          <w:u w:val="single"/>
        </w:rPr>
        <w:t>3</w:t>
      </w:r>
      <w:r w:rsidRPr="007D50C0">
        <w:rPr>
          <w:rFonts w:ascii="Times New Roman" w:hAnsi="Times New Roman" w:cs="Times New Roman"/>
          <w:sz w:val="28"/>
        </w:rPr>
        <w:t>_</w:t>
      </w:r>
    </w:p>
    <w:p w:rsidR="00CF7162" w:rsidRDefault="00B649AC" w:rsidP="00B649AC">
      <w:pPr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</w:t>
      </w:r>
      <w:r w:rsidRPr="000742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дении</w:t>
      </w:r>
      <w:r w:rsidRPr="000742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публичны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0742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слушани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</w:p>
    <w:p w:rsidR="00B649AC" w:rsidRPr="00CF7162" w:rsidRDefault="00B649AC" w:rsidP="00CF7162">
      <w:pPr>
        <w:spacing w:after="0" w:line="302" w:lineRule="atLeast"/>
        <w:ind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7162" w:rsidRPr="00CF7162" w:rsidRDefault="00CF7162" w:rsidP="00CF7162">
      <w:pPr>
        <w:spacing w:after="0" w:line="302" w:lineRule="atLeast"/>
        <w:ind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30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основании </w:t>
      </w:r>
      <w:r w:rsidR="00E272EF" w:rsidRPr="00730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</w:t>
      </w:r>
      <w:r w:rsidR="00E27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ьи</w:t>
      </w:r>
      <w:r w:rsidR="00E272EF" w:rsidRPr="00730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5.1</w:t>
      </w:r>
      <w:r w:rsidR="00E27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4D7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Градостроительного</w:t>
      </w:r>
      <w:r w:rsidRPr="00730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кодекса Российской Федерации, статьи 28 Федерального закона от 06.10.2003 № 131-ФЗ «Об общих принципах организации местного самоуправления в Российской Федерации», </w:t>
      </w:r>
      <w:r w:rsidR="00730648" w:rsidRPr="00B14AFA">
        <w:rPr>
          <w:rFonts w:ascii="TimesNewRomanPSMT" w:eastAsia="Calibri" w:hAnsi="TimesNewRomanPSMT" w:cs="TimesNewRomanPSMT"/>
          <w:sz w:val="28"/>
          <w:szCs w:val="28"/>
        </w:rPr>
        <w:t>Положения об определении порядка организации и проведения</w:t>
      </w:r>
      <w:r w:rsidR="00730648">
        <w:rPr>
          <w:rFonts w:ascii="TimesNewRomanPSMT" w:eastAsia="Calibri" w:hAnsi="TimesNewRomanPSMT" w:cs="TimesNewRomanPSMT"/>
          <w:sz w:val="28"/>
          <w:szCs w:val="28"/>
        </w:rPr>
        <w:t xml:space="preserve"> </w:t>
      </w:r>
      <w:r w:rsidR="00730648" w:rsidRPr="00B14AFA">
        <w:rPr>
          <w:rFonts w:ascii="TimesNewRomanPSMT" w:eastAsia="Calibri" w:hAnsi="TimesNewRomanPSMT" w:cs="TimesNewRomanPSMT"/>
          <w:sz w:val="28"/>
          <w:szCs w:val="28"/>
        </w:rPr>
        <w:t xml:space="preserve">публичных слушаний </w:t>
      </w:r>
      <w:r w:rsidR="00730648" w:rsidRPr="009C1AC8">
        <w:rPr>
          <w:rFonts w:ascii="TimesNewRomanPSMT" w:eastAsia="Calibri" w:hAnsi="TimesNewRomanPSMT" w:cs="TimesNewRomanPSMT"/>
          <w:sz w:val="28"/>
          <w:szCs w:val="28"/>
        </w:rPr>
        <w:t xml:space="preserve">в </w:t>
      </w:r>
      <w:proofErr w:type="spellStart"/>
      <w:r w:rsidR="00730648" w:rsidRPr="009C1AC8">
        <w:rPr>
          <w:rFonts w:ascii="TimesNewRomanPSMT" w:eastAsia="Calibri" w:hAnsi="TimesNewRomanPSMT" w:cs="TimesNewRomanPSMT"/>
          <w:sz w:val="28"/>
          <w:szCs w:val="28"/>
        </w:rPr>
        <w:t>Починковском</w:t>
      </w:r>
      <w:proofErr w:type="spellEnd"/>
      <w:r w:rsidR="00730648" w:rsidRPr="009C1AC8">
        <w:rPr>
          <w:rFonts w:ascii="TimesNewRomanPSMT" w:eastAsia="Calibri" w:hAnsi="TimesNewRomanPSMT" w:cs="TimesNewRomanPSMT"/>
          <w:sz w:val="28"/>
          <w:szCs w:val="28"/>
        </w:rPr>
        <w:t xml:space="preserve"> муниципальном округе Нижегородской области</w:t>
      </w:r>
      <w:r w:rsidRPr="009C1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46BC6" w:rsidRPr="009C1AC8">
        <w:rPr>
          <w:rFonts w:ascii="Times New Roman" w:eastAsia="Arial CYR" w:hAnsi="Times New Roman" w:cs="Times New Roman"/>
          <w:sz w:val="28"/>
          <w:szCs w:val="28"/>
        </w:rPr>
        <w:t>утвержденного</w:t>
      </w:r>
      <w:r w:rsidR="00346BC6" w:rsidRPr="007A47E5">
        <w:rPr>
          <w:rFonts w:ascii="Times New Roman" w:eastAsia="Arial CYR" w:hAnsi="Times New Roman" w:cs="Times New Roman"/>
          <w:sz w:val="28"/>
          <w:szCs w:val="28"/>
        </w:rPr>
        <w:t xml:space="preserve"> решением Совета депутатов </w:t>
      </w:r>
      <w:r w:rsidR="00346BC6">
        <w:rPr>
          <w:rFonts w:ascii="Times New Roman" w:eastAsia="Arial CYR" w:hAnsi="Times New Roman" w:cs="Times New Roman"/>
          <w:sz w:val="28"/>
          <w:szCs w:val="28"/>
        </w:rPr>
        <w:t>Починковского муниципального округа</w:t>
      </w:r>
      <w:r w:rsidR="00346BC6" w:rsidRPr="007A47E5">
        <w:rPr>
          <w:rFonts w:ascii="Times New Roman" w:eastAsia="Arial CYR" w:hAnsi="Times New Roman" w:cs="Times New Roman"/>
          <w:sz w:val="28"/>
          <w:szCs w:val="28"/>
        </w:rPr>
        <w:t xml:space="preserve"> Нижегородской области от </w:t>
      </w:r>
      <w:r w:rsidR="00346BC6">
        <w:rPr>
          <w:rFonts w:ascii="Times New Roman" w:eastAsia="Arial CYR" w:hAnsi="Times New Roman" w:cs="Times New Roman"/>
          <w:sz w:val="28"/>
          <w:szCs w:val="28"/>
        </w:rPr>
        <w:t>24 сентября 2020</w:t>
      </w:r>
      <w:r w:rsidR="00346BC6" w:rsidRPr="007A47E5">
        <w:rPr>
          <w:rFonts w:ascii="Times New Roman" w:eastAsia="Arial CYR" w:hAnsi="Times New Roman" w:cs="Times New Roman"/>
          <w:sz w:val="28"/>
          <w:szCs w:val="28"/>
        </w:rPr>
        <w:t xml:space="preserve"> №</w:t>
      </w:r>
      <w:r w:rsidR="00346BC6">
        <w:rPr>
          <w:rFonts w:ascii="Times New Roman" w:eastAsia="Arial CYR" w:hAnsi="Times New Roman" w:cs="Times New Roman"/>
          <w:sz w:val="28"/>
          <w:szCs w:val="28"/>
        </w:rPr>
        <w:t xml:space="preserve"> 17</w:t>
      </w:r>
      <w:r w:rsidRPr="00730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proofErr w:type="gramEnd"/>
    </w:p>
    <w:p w:rsidR="00CF7162" w:rsidRPr="0007425C" w:rsidRDefault="00CF7162" w:rsidP="00F44AE4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319" w:lineRule="atLeast"/>
        <w:ind w:left="0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2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Провести публичные слушания по проекту планировки и межевания территории, предназначенной для строительства объекта: «</w:t>
      </w:r>
      <w:r w:rsidR="00735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Строительство автомобильной дороги по ул</w:t>
      </w:r>
      <w:proofErr w:type="gramStart"/>
      <w:r w:rsidR="00735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.С</w:t>
      </w:r>
      <w:proofErr w:type="gramEnd"/>
      <w:r w:rsidR="00735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оветская, ул.Колхозная, ул.Октябрьская в </w:t>
      </w:r>
      <w:proofErr w:type="spellStart"/>
      <w:r w:rsidR="00735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с.Акаево</w:t>
      </w:r>
      <w:proofErr w:type="spellEnd"/>
      <w:r w:rsidR="00735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425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Починк</w:t>
      </w:r>
      <w:r w:rsidR="00735792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овского</w:t>
      </w:r>
      <w:proofErr w:type="spellEnd"/>
      <w:r w:rsidR="00735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074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Нижегородской области» (инициатор – </w:t>
      </w:r>
      <w:r w:rsidR="00735792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«МОСТ</w:t>
      </w:r>
      <w:r w:rsidR="00730648" w:rsidRPr="0007425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7425C">
        <w:rPr>
          <w:rFonts w:ascii="Times New Roman" w:eastAsia="Times New Roman" w:hAnsi="Times New Roman" w:cs="Times New Roman"/>
          <w:sz w:val="28"/>
          <w:szCs w:val="28"/>
          <w:lang w:eastAsia="ru-RU"/>
        </w:rPr>
        <w:t>) согласно</w:t>
      </w:r>
      <w:r w:rsidRPr="000742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оповещению о начале публичных слушаний (приложение к настоящему постановлению).</w:t>
      </w:r>
    </w:p>
    <w:p w:rsidR="00CF7162" w:rsidRPr="00CF7162" w:rsidRDefault="00D23F83" w:rsidP="00CF7162">
      <w:pPr>
        <w:shd w:val="clear" w:color="auto" w:fill="FFFFFF"/>
        <w:spacing w:after="0" w:line="319" w:lineRule="atLeast"/>
        <w:ind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CF7162" w:rsidRPr="00730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Собрание участников публичных слушаний </w:t>
      </w:r>
      <w:r w:rsidR="00CF7162" w:rsidRPr="00A54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</w:t>
      </w:r>
      <w:r w:rsidR="00253A64" w:rsidRPr="00253A64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A54D71" w:rsidRPr="00253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5792" w:rsidRPr="00253A64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</w:t>
      </w:r>
      <w:r w:rsidR="00A54D71" w:rsidRPr="00253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ря </w:t>
      </w:r>
      <w:r w:rsidR="00735792" w:rsidRPr="00253A64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A54D71" w:rsidRPr="00253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CF7162" w:rsidRPr="00253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07425C" w:rsidRPr="00253A64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CF7162" w:rsidRPr="00253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00 минут по адресу: село </w:t>
      </w:r>
      <w:proofErr w:type="spellStart"/>
      <w:r w:rsidR="00CF7162" w:rsidRPr="00253A6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53A64" w:rsidRPr="00253A64">
        <w:rPr>
          <w:rFonts w:ascii="Times New Roman" w:eastAsia="Times New Roman" w:hAnsi="Times New Roman" w:cs="Times New Roman"/>
          <w:sz w:val="28"/>
          <w:szCs w:val="28"/>
          <w:lang w:eastAsia="ru-RU"/>
        </w:rPr>
        <w:t>еля-Хованская</w:t>
      </w:r>
      <w:proofErr w:type="spellEnd"/>
      <w:r w:rsidR="00CF7162" w:rsidRPr="00253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улица </w:t>
      </w:r>
      <w:r w:rsidR="00253A64" w:rsidRPr="00253A6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Центральная, дом 142а</w:t>
      </w:r>
      <w:r w:rsidR="00CF7162" w:rsidRPr="00253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(здание</w:t>
      </w:r>
      <w:r w:rsidR="00CF7162" w:rsidRPr="00253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53A64" w:rsidRPr="00253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 Культуры</w:t>
      </w:r>
      <w:r w:rsidR="00CF7162" w:rsidRPr="00253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F7162" w:rsidRPr="00253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Починковского</w:t>
      </w:r>
      <w:proofErr w:type="spellEnd"/>
      <w:r w:rsidR="00CF7162" w:rsidRPr="00253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Нижегородской области).</w:t>
      </w:r>
    </w:p>
    <w:p w:rsidR="00CF7162" w:rsidRPr="00CF7162" w:rsidRDefault="00D23F83" w:rsidP="00CF7162">
      <w:pPr>
        <w:shd w:val="clear" w:color="auto" w:fill="FFFFFF"/>
        <w:spacing w:after="0" w:line="320" w:lineRule="atLeast"/>
        <w:ind w:firstLine="5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F7162" w:rsidRPr="00074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Комиссии по подготовке и проведению публичных слушаний </w:t>
      </w:r>
      <w:r w:rsidR="00330BC3" w:rsidRPr="00074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253A64" w:rsidRPr="00253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селе </w:t>
      </w:r>
      <w:proofErr w:type="spellStart"/>
      <w:r w:rsidR="00253A64" w:rsidRPr="00253A6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53A64">
        <w:rPr>
          <w:rFonts w:ascii="Times New Roman" w:eastAsia="Times New Roman" w:hAnsi="Times New Roman" w:cs="Times New Roman"/>
          <w:sz w:val="28"/>
          <w:szCs w:val="28"/>
          <w:lang w:eastAsia="ru-RU"/>
        </w:rPr>
        <w:t>еля-Хованская</w:t>
      </w:r>
      <w:proofErr w:type="spellEnd"/>
      <w:r w:rsidR="00330BC3" w:rsidRPr="00074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30BC3" w:rsidRPr="0007425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Починковского</w:t>
      </w:r>
      <w:proofErr w:type="spellEnd"/>
      <w:r w:rsidR="00330BC3" w:rsidRPr="00074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Нижегородской области</w:t>
      </w:r>
      <w:r w:rsidR="00CF7162" w:rsidRPr="0007425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F7162" w:rsidRPr="00CF7162" w:rsidRDefault="00D23F83" w:rsidP="00CF7162">
      <w:pPr>
        <w:shd w:val="clear" w:color="auto" w:fill="FFFFFF"/>
        <w:spacing w:after="0" w:line="320" w:lineRule="atLeast"/>
        <w:ind w:firstLine="5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F7162" w:rsidRPr="000742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30BC3" w:rsidRPr="0007425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F7162" w:rsidRPr="0007425C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Обеспечить открытие и проведение экспозиции проекта, указанного в пункте 1 настоящего постановления.</w:t>
      </w:r>
    </w:p>
    <w:p w:rsidR="00CF7162" w:rsidRPr="00CF7162" w:rsidRDefault="00D23F83" w:rsidP="00CF7162">
      <w:pPr>
        <w:shd w:val="clear" w:color="auto" w:fill="FFFFFF"/>
        <w:spacing w:after="0" w:line="320" w:lineRule="atLeast"/>
        <w:ind w:firstLine="5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F7162" w:rsidRPr="000742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30BC3" w:rsidRPr="0007425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F7162" w:rsidRPr="0007425C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Обеспечить проведение собрания участников публичных слушаний, подготовку и оформление протокола публичных слушаний, подготовку заключения о результатах публичных слушаний по проекту, указанному в пункте 1 настоящего постановления.</w:t>
      </w:r>
    </w:p>
    <w:p w:rsidR="00CF7162" w:rsidRPr="00CF7162" w:rsidRDefault="00D23F83" w:rsidP="00CF7162">
      <w:pPr>
        <w:shd w:val="clear" w:color="auto" w:fill="FFFFFF"/>
        <w:spacing w:after="0" w:line="320" w:lineRule="atLeast"/>
        <w:ind w:firstLine="5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F7162" w:rsidRPr="00730648">
        <w:rPr>
          <w:rFonts w:ascii="Times New Roman" w:eastAsia="Times New Roman" w:hAnsi="Times New Roman" w:cs="Times New Roman"/>
          <w:sz w:val="28"/>
          <w:szCs w:val="28"/>
          <w:lang w:eastAsia="ru-RU"/>
        </w:rPr>
        <w:t>. Управлению архитектуры, строительства и жилищно-коммунального хозяйства администрации Починковского муниципального района Нижегородской области:</w:t>
      </w:r>
    </w:p>
    <w:p w:rsidR="00CF7162" w:rsidRPr="00CF7162" w:rsidRDefault="00D23F83" w:rsidP="00CF7162">
      <w:pPr>
        <w:shd w:val="clear" w:color="auto" w:fill="FFFFFF"/>
        <w:spacing w:after="0" w:line="320" w:lineRule="atLeast"/>
        <w:ind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CF7162" w:rsidRPr="00730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30648" w:rsidRPr="00730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CF7162" w:rsidRPr="00730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 истечении семи дней после опубликования настоящего постановления и оповещения о начале публичных слушаний в районной газете «На земле починковской» разместить указанный в пункте 1 постановления проект и информационные материалы к нему на официальном сайте администрации Починковского муниципального района </w:t>
      </w:r>
      <w:r w:rsidR="00CF7162" w:rsidRPr="00730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Нижегородской области в информационно-телекоммуникационной сети «Интернет».</w:t>
      </w:r>
    </w:p>
    <w:p w:rsidR="00CF7162" w:rsidRPr="00CF7162" w:rsidRDefault="00D23F83" w:rsidP="00CF7162">
      <w:pPr>
        <w:shd w:val="clear" w:color="auto" w:fill="FFFFFF"/>
        <w:spacing w:after="0" w:line="320" w:lineRule="atLeast"/>
        <w:ind w:firstLine="5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F7162" w:rsidRPr="00730648">
        <w:rPr>
          <w:rFonts w:ascii="Times New Roman" w:eastAsia="Times New Roman" w:hAnsi="Times New Roman" w:cs="Times New Roman"/>
          <w:sz w:val="28"/>
          <w:szCs w:val="28"/>
          <w:lang w:eastAsia="ru-RU"/>
        </w:rPr>
        <w:t>. Управлению делами администрации Починковского муниципального района Нижегородской области:</w:t>
      </w:r>
    </w:p>
    <w:p w:rsidR="00CF7162" w:rsidRPr="00CF7162" w:rsidRDefault="00D23F83" w:rsidP="00CF7162">
      <w:pPr>
        <w:shd w:val="clear" w:color="auto" w:fill="FFFFFF"/>
        <w:spacing w:after="0" w:line="320" w:lineRule="atLeast"/>
        <w:ind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CF7162" w:rsidRPr="00730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 Обеспечить опубликование настоящего постановления и оповещения о начале публичных слушаний районной газете «На земле починковской» в течение семи дней со дня издания настоящего постановления.</w:t>
      </w:r>
    </w:p>
    <w:p w:rsidR="00CF7162" w:rsidRPr="00CF7162" w:rsidRDefault="00D23F83" w:rsidP="00CF7162">
      <w:pPr>
        <w:shd w:val="clear" w:color="auto" w:fill="FFFFFF"/>
        <w:spacing w:after="0" w:line="320" w:lineRule="atLeast"/>
        <w:ind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CF7162" w:rsidRPr="00730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 Обеспечить опубликование заключения о результатах публичных слушаний по проекту, указанному в пункте 1 постановления.</w:t>
      </w:r>
    </w:p>
    <w:p w:rsidR="00CF7162" w:rsidRPr="00CF7162" w:rsidRDefault="00D23F83" w:rsidP="00CF7162">
      <w:pPr>
        <w:shd w:val="clear" w:color="auto" w:fill="FFFFFF"/>
        <w:spacing w:after="0" w:line="320" w:lineRule="atLeast"/>
        <w:ind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730648" w:rsidRPr="00730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</w:t>
      </w:r>
      <w:r w:rsidR="00CF7162" w:rsidRPr="00730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30648" w:rsidRPr="00730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CF7162" w:rsidRPr="00730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беспечить размещение настоящего постановления и оповещения о начале публичных слушаний на официальном сайте </w:t>
      </w:r>
      <w:r w:rsidR="00730648" w:rsidRPr="00730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Починковского муниципального района Нижегородской области</w:t>
      </w:r>
      <w:r w:rsidR="00CF7162" w:rsidRPr="00730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информационно-телекоммуникационной сети «Интернет» в течение семи дней со дня издания постановления.</w:t>
      </w:r>
    </w:p>
    <w:p w:rsidR="00CF7162" w:rsidRPr="00CF7162" w:rsidRDefault="00D23F83" w:rsidP="00CF7162">
      <w:pPr>
        <w:shd w:val="clear" w:color="auto" w:fill="FFFFFF"/>
        <w:spacing w:after="0" w:line="320" w:lineRule="atLeast"/>
        <w:ind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CF7162" w:rsidRPr="00730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CF7162" w:rsidRPr="00730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CF7162" w:rsidRPr="00730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постановления возложить на </w:t>
      </w:r>
      <w:r w:rsidR="00730648" w:rsidRPr="00730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первого </w:t>
      </w:r>
      <w:r w:rsidR="00CF7162" w:rsidRPr="00730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заместителя главы </w:t>
      </w:r>
      <w:r w:rsidR="00730648" w:rsidRPr="00730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Починковского муниципального района Нижегородской области В.С. Елисеева.</w:t>
      </w:r>
    </w:p>
    <w:p w:rsidR="00CF7162" w:rsidRPr="00CF7162" w:rsidRDefault="00CF7162" w:rsidP="00CF7162">
      <w:pPr>
        <w:shd w:val="clear" w:color="auto" w:fill="FFFFFF"/>
        <w:spacing w:after="0" w:line="320" w:lineRule="atLeast"/>
        <w:ind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377C9" w:rsidRPr="004377C9" w:rsidRDefault="004377C9" w:rsidP="004377C9">
      <w:pPr>
        <w:shd w:val="clear" w:color="auto" w:fill="FFFFFF"/>
        <w:spacing w:before="336" w:after="0" w:line="240" w:lineRule="auto"/>
        <w:rPr>
          <w:rFonts w:ascii="Times New Roman" w:hAnsi="Times New Roman" w:cs="Times New Roman"/>
        </w:rPr>
      </w:pPr>
      <w:r w:rsidRPr="004377C9">
        <w:rPr>
          <w:rFonts w:ascii="Times New Roman" w:hAnsi="Times New Roman" w:cs="Times New Roman"/>
          <w:spacing w:val="-1"/>
          <w:sz w:val="28"/>
          <w:szCs w:val="28"/>
        </w:rPr>
        <w:t>Глава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местного самоуправления</w:t>
      </w:r>
    </w:p>
    <w:p w:rsidR="004377C9" w:rsidRPr="004377C9" w:rsidRDefault="004377C9" w:rsidP="004377C9">
      <w:pPr>
        <w:shd w:val="clear" w:color="auto" w:fill="FFFFFF"/>
        <w:tabs>
          <w:tab w:val="left" w:pos="7867"/>
        </w:tabs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Починковского муниципального округа</w:t>
      </w:r>
      <w:r w:rsidRPr="004377C9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4377C9">
        <w:rPr>
          <w:rFonts w:ascii="Times New Roman" w:hAnsi="Times New Roman" w:cs="Times New Roman"/>
          <w:spacing w:val="-2"/>
          <w:sz w:val="28"/>
          <w:szCs w:val="28"/>
        </w:rPr>
        <w:t>М.В. Ларин</w:t>
      </w:r>
    </w:p>
    <w:tbl>
      <w:tblPr>
        <w:tblW w:w="9747" w:type="dxa"/>
        <w:tblLook w:val="01E0"/>
      </w:tblPr>
      <w:tblGrid>
        <w:gridCol w:w="1526"/>
        <w:gridCol w:w="8221"/>
      </w:tblGrid>
      <w:tr w:rsidR="00E272EF" w:rsidRPr="00D2542C" w:rsidTr="00793424">
        <w:tc>
          <w:tcPr>
            <w:tcW w:w="1526" w:type="dxa"/>
          </w:tcPr>
          <w:p w:rsidR="00E272EF" w:rsidRPr="00E272EF" w:rsidRDefault="00E272EF" w:rsidP="00E272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2EF" w:rsidRDefault="00E272EF" w:rsidP="00E272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2EF" w:rsidRPr="00E272EF" w:rsidRDefault="00E272EF" w:rsidP="00E272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2EF" w:rsidRPr="00E272EF" w:rsidRDefault="00E272EF" w:rsidP="00E272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2EF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Направлено:  </w:t>
            </w:r>
          </w:p>
        </w:tc>
        <w:tc>
          <w:tcPr>
            <w:tcW w:w="8221" w:type="dxa"/>
          </w:tcPr>
          <w:p w:rsidR="00E272EF" w:rsidRPr="00E272EF" w:rsidRDefault="00E272EF" w:rsidP="00E272EF">
            <w:pPr>
              <w:shd w:val="clear" w:color="auto" w:fill="FFFFFF"/>
              <w:tabs>
                <w:tab w:val="left" w:pos="6163"/>
                <w:tab w:val="left" w:pos="7733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2EF" w:rsidRPr="00E272EF" w:rsidRDefault="00E272EF" w:rsidP="00E272EF">
            <w:pPr>
              <w:shd w:val="clear" w:color="auto" w:fill="FFFFFF"/>
              <w:tabs>
                <w:tab w:val="left" w:pos="6163"/>
                <w:tab w:val="left" w:pos="7733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2EF" w:rsidRDefault="00E272EF" w:rsidP="00E272EF">
            <w:pPr>
              <w:shd w:val="clear" w:color="auto" w:fill="FFFFFF"/>
              <w:tabs>
                <w:tab w:val="left" w:pos="6163"/>
                <w:tab w:val="left" w:pos="7733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2EF" w:rsidRPr="00E272EF" w:rsidRDefault="00E272EF" w:rsidP="00E272EF">
            <w:pPr>
              <w:shd w:val="clear" w:color="auto" w:fill="FFFFFF"/>
              <w:tabs>
                <w:tab w:val="left" w:pos="6163"/>
                <w:tab w:val="left" w:pos="7733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Елисееву В.С.</w:t>
            </w:r>
            <w:r w:rsidRPr="00E272EF">
              <w:rPr>
                <w:rFonts w:ascii="Times New Roman" w:hAnsi="Times New Roman" w:cs="Times New Roman"/>
                <w:sz w:val="24"/>
                <w:szCs w:val="24"/>
              </w:rPr>
              <w:t xml:space="preserve"> – 1 экз.           </w:t>
            </w:r>
          </w:p>
          <w:p w:rsidR="00E272EF" w:rsidRPr="00E272EF" w:rsidRDefault="00E272EF" w:rsidP="00E272EF">
            <w:pPr>
              <w:shd w:val="clear" w:color="auto" w:fill="FFFFFF"/>
              <w:tabs>
                <w:tab w:val="left" w:pos="6163"/>
                <w:tab w:val="left" w:pos="7733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2EF">
              <w:rPr>
                <w:rFonts w:ascii="Times New Roman" w:hAnsi="Times New Roman" w:cs="Times New Roman"/>
                <w:sz w:val="24"/>
                <w:szCs w:val="24"/>
              </w:rPr>
              <w:t>в управление делами – 1 экз.</w:t>
            </w:r>
          </w:p>
          <w:p w:rsidR="00E272EF" w:rsidRPr="00E272EF" w:rsidRDefault="00E272EF" w:rsidP="00E272EF">
            <w:pPr>
              <w:shd w:val="clear" w:color="auto" w:fill="FFFFFF"/>
              <w:tabs>
                <w:tab w:val="left" w:pos="6163"/>
                <w:tab w:val="left" w:pos="7733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2E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АС и ЖКХ</w:t>
            </w:r>
            <w:r w:rsidRPr="00E272EF">
              <w:rPr>
                <w:rFonts w:ascii="Times New Roman" w:hAnsi="Times New Roman" w:cs="Times New Roman"/>
                <w:sz w:val="24"/>
                <w:szCs w:val="24"/>
              </w:rPr>
              <w:t xml:space="preserve"> – 1 экз.</w:t>
            </w:r>
          </w:p>
          <w:p w:rsidR="00E272EF" w:rsidRPr="00E272EF" w:rsidRDefault="00E272EF" w:rsidP="00E272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2EF">
              <w:rPr>
                <w:rFonts w:ascii="Times New Roman" w:hAnsi="Times New Roman" w:cs="Times New Roman"/>
                <w:sz w:val="24"/>
                <w:szCs w:val="24"/>
              </w:rPr>
              <w:t>в дело - 3 экз.</w:t>
            </w:r>
          </w:p>
        </w:tc>
      </w:tr>
    </w:tbl>
    <w:p w:rsidR="00730648" w:rsidRPr="00730648" w:rsidRDefault="00730648" w:rsidP="004377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CF7162" w:rsidRPr="00CF7162" w:rsidRDefault="00CF7162" w:rsidP="00330BC3">
      <w:pPr>
        <w:spacing w:after="0" w:line="319" w:lineRule="atLeast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6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CF7162" w:rsidRPr="00CF7162" w:rsidRDefault="00CF7162" w:rsidP="00330BC3">
      <w:pPr>
        <w:spacing w:after="0" w:line="319" w:lineRule="atLeast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главы </w:t>
      </w:r>
    </w:p>
    <w:p w:rsidR="00CF7162" w:rsidRPr="00CF7162" w:rsidRDefault="00730648" w:rsidP="00330BC3">
      <w:pPr>
        <w:spacing w:after="0" w:line="319" w:lineRule="atLeast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64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самоуправления Починковского муниципального округа Нижегородской области</w:t>
      </w:r>
    </w:p>
    <w:p w:rsidR="00CF7162" w:rsidRPr="00CF7162" w:rsidRDefault="00CF7162" w:rsidP="00330BC3">
      <w:pPr>
        <w:spacing w:after="0" w:line="319" w:lineRule="atLeast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35792" w:rsidRPr="00253A64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BD7934" w:rsidRPr="00253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5792" w:rsidRPr="00253A6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</w:t>
      </w:r>
      <w:r w:rsidR="00BD7934" w:rsidRPr="00253A64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 2020 года</w:t>
      </w:r>
      <w:r w:rsidRPr="00253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735792" w:rsidRPr="00253A6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CF7162" w:rsidRPr="00CF7162" w:rsidRDefault="00CF7162" w:rsidP="00CF7162">
      <w:pPr>
        <w:spacing w:after="0" w:line="228" w:lineRule="atLeast"/>
        <w:ind w:left="5947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3064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</w:p>
    <w:tbl>
      <w:tblPr>
        <w:tblW w:w="0" w:type="auto"/>
        <w:tblInd w:w="499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81"/>
      </w:tblGrid>
      <w:tr w:rsidR="00CF7162" w:rsidRPr="00CF7162" w:rsidTr="00CF7162">
        <w:tc>
          <w:tcPr>
            <w:tcW w:w="493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7162" w:rsidRPr="00CF7162" w:rsidRDefault="00735792" w:rsidP="00CF7162">
            <w:pPr>
              <w:shd w:val="clear" w:color="auto" w:fill="FFFFFF"/>
              <w:spacing w:after="0" w:line="3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«МОСТ</w:t>
            </w:r>
            <w:r w:rsidR="00730648" w:rsidRPr="007306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CF7162" w:rsidRPr="00CF7162" w:rsidTr="00CF7162">
        <w:tc>
          <w:tcPr>
            <w:tcW w:w="4938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162" w:rsidRPr="00CF7162" w:rsidRDefault="00CF7162" w:rsidP="00CF7162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6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(сведения об инициаторе)</w:t>
            </w:r>
          </w:p>
        </w:tc>
      </w:tr>
    </w:tbl>
    <w:p w:rsidR="00CF7162" w:rsidRPr="00CF7162" w:rsidRDefault="00CF7162" w:rsidP="00CF7162">
      <w:pPr>
        <w:spacing w:after="0" w:line="296" w:lineRule="atLeast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3064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 </w:t>
      </w:r>
    </w:p>
    <w:p w:rsidR="00CF7162" w:rsidRPr="00CF7162" w:rsidRDefault="00CF7162" w:rsidP="00CF7162">
      <w:pPr>
        <w:spacing w:after="0" w:line="296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6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Оповещение о начале публичных слушаний</w:t>
      </w:r>
    </w:p>
    <w:p w:rsidR="00CF7162" w:rsidRPr="00CF7162" w:rsidRDefault="00CF7162" w:rsidP="00CF7162">
      <w:pPr>
        <w:spacing w:after="0" w:line="296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6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CF7162" w:rsidRPr="00CF7162" w:rsidRDefault="00CF7162" w:rsidP="00330BC3">
      <w:pPr>
        <w:spacing w:after="0" w:line="273" w:lineRule="atLeast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306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Собрание участников публичных слушаний</w:t>
      </w:r>
      <w:r w:rsidRPr="00730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0648" w:rsidRPr="007306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проекту планировки и межевания территории, предназначенной для строительства</w:t>
      </w:r>
      <w:r w:rsidR="00730648" w:rsidRPr="00730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объекта: «</w:t>
      </w:r>
      <w:r w:rsidR="00735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Строительство автомобильной дороги по ул</w:t>
      </w:r>
      <w:proofErr w:type="gramStart"/>
      <w:r w:rsidR="00735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.С</w:t>
      </w:r>
      <w:proofErr w:type="gramEnd"/>
      <w:r w:rsidR="00735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оветская, ул.Колхозная, ул.Октябрьская в </w:t>
      </w:r>
      <w:proofErr w:type="spellStart"/>
      <w:r w:rsidR="00735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с.Акаево</w:t>
      </w:r>
      <w:proofErr w:type="spellEnd"/>
      <w:r w:rsidR="00735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35792" w:rsidRPr="0007425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Починк</w:t>
      </w:r>
      <w:r w:rsidR="00735792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овского</w:t>
      </w:r>
      <w:proofErr w:type="spellEnd"/>
      <w:r w:rsidR="00735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735792" w:rsidRPr="00074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Нижегородской области</w:t>
      </w:r>
      <w:r w:rsidR="00730648" w:rsidRPr="00730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330BC3" w:rsidRPr="00330BC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="00330BC3" w:rsidRPr="000742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будет проводиться</w:t>
      </w:r>
      <w:r w:rsidR="00330BC3" w:rsidRPr="00730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0BC3" w:rsidRPr="0073064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="00253A64" w:rsidRPr="0096680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35792" w:rsidRPr="0096680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54D71" w:rsidRPr="00966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5792" w:rsidRPr="0096680D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 2021</w:t>
      </w:r>
      <w:r w:rsidR="00A54D71" w:rsidRPr="00966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330BC3" w:rsidRPr="00966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07425C" w:rsidRPr="0096680D">
        <w:rPr>
          <w:rFonts w:ascii="Times New Roman" w:eastAsia="Times New Roman" w:hAnsi="Times New Roman" w:cs="Times New Roman"/>
          <w:sz w:val="28"/>
          <w:szCs w:val="28"/>
          <w:lang w:eastAsia="ru-RU"/>
        </w:rPr>
        <w:t>10.00 часов 00 минут</w:t>
      </w:r>
      <w:r w:rsidR="00330BC3" w:rsidRPr="00966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адресу: село </w:t>
      </w:r>
      <w:proofErr w:type="spellStart"/>
      <w:r w:rsidR="00330BC3" w:rsidRPr="0096680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53A64" w:rsidRPr="0096680D">
        <w:rPr>
          <w:rFonts w:ascii="Times New Roman" w:eastAsia="Times New Roman" w:hAnsi="Times New Roman" w:cs="Times New Roman"/>
          <w:sz w:val="28"/>
          <w:szCs w:val="28"/>
          <w:lang w:eastAsia="ru-RU"/>
        </w:rPr>
        <w:t>еля-Хованская</w:t>
      </w:r>
      <w:proofErr w:type="spellEnd"/>
      <w:r w:rsidR="00330BC3" w:rsidRPr="00966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улица </w:t>
      </w:r>
      <w:r w:rsidR="00253A64" w:rsidRPr="0096680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Центральная</w:t>
      </w:r>
      <w:r w:rsidR="00330BC3" w:rsidRPr="00966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дом </w:t>
      </w:r>
      <w:r w:rsidR="00253A64" w:rsidRPr="0096680D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96680D" w:rsidRPr="0096680D">
        <w:rPr>
          <w:rFonts w:ascii="Times New Roman" w:eastAsia="Times New Roman" w:hAnsi="Times New Roman" w:cs="Times New Roman"/>
          <w:sz w:val="28"/>
          <w:szCs w:val="28"/>
          <w:lang w:eastAsia="ru-RU"/>
        </w:rPr>
        <w:t>2а</w:t>
      </w:r>
      <w:r w:rsidR="00330BC3" w:rsidRPr="00966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253A64" w:rsidRPr="0096680D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здание Дома Культуры</w:t>
      </w:r>
      <w:r w:rsidR="00330BC3" w:rsidRPr="00966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30BC3" w:rsidRPr="009668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Починковского</w:t>
      </w:r>
      <w:proofErr w:type="spellEnd"/>
      <w:r w:rsidR="00330BC3" w:rsidRPr="00966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Нижегородской области)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71"/>
      </w:tblGrid>
      <w:tr w:rsidR="00CF7162" w:rsidRPr="00CF7162" w:rsidTr="00730648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162" w:rsidRPr="00CF7162" w:rsidRDefault="00CF7162" w:rsidP="00330BC3">
            <w:pPr>
              <w:spacing w:after="0" w:line="27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7162" w:rsidRPr="00CF7162" w:rsidTr="00730648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162" w:rsidRPr="00CF7162" w:rsidRDefault="00CF7162" w:rsidP="00330BC3">
            <w:pPr>
              <w:spacing w:after="0" w:line="273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6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Экспозиция проекта</w:t>
            </w:r>
            <w:r w:rsidRPr="007306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будет проводиться </w:t>
            </w:r>
            <w:r w:rsidRPr="00730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 дня размещения проекта и информационных материалов </w:t>
            </w:r>
            <w:r w:rsidRPr="007306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официальном сайте </w:t>
            </w:r>
            <w:r w:rsidR="00730648" w:rsidRPr="00730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администрации Починковского муниципального района Нижегородской области </w:t>
            </w:r>
            <w:r w:rsidRPr="00730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 дня проведения собрания участников публичных слушаний. </w:t>
            </w:r>
          </w:p>
          <w:p w:rsidR="00CF7162" w:rsidRPr="00CF7162" w:rsidRDefault="00CF7162" w:rsidP="0096680D">
            <w:pPr>
              <w:spacing w:after="0" w:line="273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8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Посещение экспозиции возможно с понедельника по пятницу </w:t>
            </w:r>
            <w:r w:rsidRPr="00966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</w:t>
            </w:r>
            <w:r w:rsidR="00730648" w:rsidRPr="00966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966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 до 12.00 и с 13.00 до 17.00</w:t>
            </w:r>
            <w:r w:rsidR="00730648" w:rsidRPr="00966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село </w:t>
            </w:r>
            <w:proofErr w:type="spellStart"/>
            <w:r w:rsidR="00730648" w:rsidRPr="00966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253A64" w:rsidRPr="00966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еля-Хованская</w:t>
            </w:r>
            <w:proofErr w:type="spellEnd"/>
            <w:r w:rsidR="00730648" w:rsidRPr="00966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улица </w:t>
            </w:r>
            <w:r w:rsidR="00253A64" w:rsidRPr="00966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Центральная</w:t>
            </w:r>
            <w:r w:rsidR="00730648" w:rsidRPr="00966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дом </w:t>
            </w:r>
            <w:r w:rsidR="00253A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="00966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2а</w:t>
            </w:r>
            <w:r w:rsidR="00730648" w:rsidRPr="007306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(здание </w:t>
            </w:r>
            <w:r w:rsidR="00253A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Дома культуры</w:t>
            </w:r>
            <w:r w:rsidR="00730648" w:rsidRPr="007306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730648" w:rsidRPr="007306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Починковского</w:t>
            </w:r>
            <w:proofErr w:type="spellEnd"/>
            <w:r w:rsidR="00730648" w:rsidRPr="007306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 Нижегородской области)</w:t>
            </w:r>
            <w:r w:rsidR="00330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CF7162" w:rsidRPr="00CF7162" w:rsidRDefault="00CF7162" w:rsidP="00330BC3">
      <w:pPr>
        <w:spacing w:after="0" w:line="273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6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 информационных материалов к проекту</w:t>
      </w:r>
      <w:r w:rsidRPr="00730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71"/>
      </w:tblGrid>
      <w:tr w:rsidR="00CF7162" w:rsidRPr="00CF7162" w:rsidTr="00730648">
        <w:trPr>
          <w:trHeight w:val="648"/>
          <w:jc w:val="center"/>
        </w:trPr>
        <w:tc>
          <w:tcPr>
            <w:tcW w:w="103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162" w:rsidRPr="00CF7162" w:rsidRDefault="00CF7162" w:rsidP="00735792">
            <w:pPr>
              <w:spacing w:after="0" w:line="273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проект </w:t>
            </w:r>
            <w:r w:rsidR="00730648" w:rsidRPr="007306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планировки и межевания территории, предназначенной для строительства</w:t>
            </w:r>
            <w:r w:rsidR="00730648" w:rsidRPr="00730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объекта: «</w:t>
            </w:r>
            <w:r w:rsidR="007357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Строительство автомобильной дороги по ул</w:t>
            </w:r>
            <w:proofErr w:type="gramStart"/>
            <w:r w:rsidR="007357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.С</w:t>
            </w:r>
            <w:proofErr w:type="gramEnd"/>
            <w:r w:rsidR="007357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оветская, ул.Колхозная, ул.Октябрьская в </w:t>
            </w:r>
            <w:proofErr w:type="spellStart"/>
            <w:r w:rsidR="007357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с.Акаево</w:t>
            </w:r>
            <w:proofErr w:type="spellEnd"/>
            <w:r w:rsidR="007357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735792" w:rsidRPr="000742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Починк</w:t>
            </w:r>
            <w:r w:rsidR="00735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овского</w:t>
            </w:r>
            <w:proofErr w:type="spellEnd"/>
            <w:r w:rsidR="00735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  <w:r w:rsidR="00735792" w:rsidRPr="000742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Нижегородской области</w:t>
            </w:r>
            <w:r w:rsidR="00730648" w:rsidRPr="00730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="00330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</w:tbl>
    <w:p w:rsidR="00CF7162" w:rsidRPr="00CF7162" w:rsidRDefault="00CF7162" w:rsidP="00CF7162">
      <w:pPr>
        <w:spacing w:after="0" w:line="27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30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30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 размещается на официальном сайте </w:t>
      </w:r>
      <w:r w:rsidR="00730648" w:rsidRPr="0073064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Починковского муниципального района Нижегородской области</w:t>
      </w:r>
      <w:r w:rsidRPr="00730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адресу: </w:t>
      </w:r>
      <w:hyperlink w:history="1">
        <w:r w:rsidR="00746383" w:rsidRPr="00746383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 xml:space="preserve">https://pochinki.org. </w:t>
        </w:r>
      </w:hyperlink>
    </w:p>
    <w:p w:rsidR="00CF7162" w:rsidRPr="00CF7162" w:rsidRDefault="00CF7162" w:rsidP="00330BC3">
      <w:pPr>
        <w:spacing w:after="0" w:line="273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Участники публичных слушаний вправе вносить предложения и </w:t>
      </w:r>
      <w:proofErr w:type="gramStart"/>
      <w:r w:rsidRPr="00730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замечания</w:t>
      </w:r>
      <w:proofErr w:type="gramEnd"/>
      <w:r w:rsidRPr="00730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касающиеся проекта в срок до даты проведения собрания участников публичных слушаний</w:t>
      </w:r>
      <w:r w:rsidR="00D74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71"/>
      </w:tblGrid>
      <w:tr w:rsidR="00CF7162" w:rsidRPr="00CF7162" w:rsidTr="00730648">
        <w:trPr>
          <w:jc w:val="center"/>
        </w:trPr>
        <w:tc>
          <w:tcPr>
            <w:tcW w:w="10352" w:type="dxa"/>
            <w:tcBorders>
              <w:top w:val="nil"/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7162" w:rsidRPr="00CF7162" w:rsidRDefault="00CF7162" w:rsidP="00253A64">
            <w:pPr>
              <w:spacing w:after="0" w:line="273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в письменной форме в </w:t>
            </w:r>
            <w:r w:rsidRPr="000742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адрес Комиссии по подготовке и проведению публичных слушаний </w:t>
            </w:r>
            <w:r w:rsidRPr="00966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330BC3" w:rsidRPr="00966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селе </w:t>
            </w:r>
            <w:proofErr w:type="spellStart"/>
            <w:r w:rsidR="00330BC3" w:rsidRPr="00966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253A64" w:rsidRPr="00966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еля-Хованская</w:t>
            </w:r>
            <w:proofErr w:type="spellEnd"/>
            <w:r w:rsidRPr="00966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330BC3" w:rsidRPr="00966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Починковского</w:t>
            </w:r>
            <w:proofErr w:type="spellEnd"/>
            <w:r w:rsidR="00330BC3" w:rsidRPr="00966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округа Нижегородской области </w:t>
            </w:r>
            <w:r w:rsidRPr="00966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адресу: </w:t>
            </w:r>
            <w:r w:rsidR="00330BC3" w:rsidRPr="00966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607910</w:t>
            </w:r>
            <w:r w:rsidRPr="00966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330BC3" w:rsidRPr="00966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Нижегородская область, </w:t>
            </w:r>
            <w:proofErr w:type="spellStart"/>
            <w:r w:rsidR="00330BC3" w:rsidRPr="00966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Починковский</w:t>
            </w:r>
            <w:proofErr w:type="spellEnd"/>
            <w:r w:rsidR="00330BC3" w:rsidRPr="00966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район, село </w:t>
            </w:r>
            <w:proofErr w:type="spellStart"/>
            <w:r w:rsidR="00330BC3" w:rsidRPr="00966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253A64" w:rsidRPr="00966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еля-Хованская</w:t>
            </w:r>
            <w:proofErr w:type="spellEnd"/>
            <w:r w:rsidR="00253A64" w:rsidRPr="00966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96680D" w:rsidRPr="00966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улица Центральная, дом 142а</w:t>
            </w:r>
            <w:r w:rsidRPr="00966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330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электронная почта: </w:t>
            </w:r>
            <w:r w:rsidR="00330BC3" w:rsidRPr="00330BC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official</w:t>
            </w:r>
            <w:r w:rsidR="00330BC3" w:rsidRPr="00330BC3">
              <w:rPr>
                <w:rFonts w:ascii="Times New Roman" w:eastAsia="Calibri" w:hAnsi="Times New Roman" w:cs="Times New Roman"/>
                <w:sz w:val="28"/>
                <w:szCs w:val="28"/>
              </w:rPr>
              <w:t>@</w:t>
            </w:r>
            <w:proofErr w:type="spellStart"/>
            <w:r w:rsidR="00330BC3" w:rsidRPr="00330BC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adm</w:t>
            </w:r>
            <w:proofErr w:type="spellEnd"/>
            <w:r w:rsidR="00330BC3" w:rsidRPr="00330BC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spellStart"/>
            <w:r w:rsidR="00330BC3" w:rsidRPr="00330BC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pch</w:t>
            </w:r>
            <w:proofErr w:type="spellEnd"/>
            <w:r w:rsidR="00330BC3" w:rsidRPr="00330BC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spellStart"/>
            <w:r w:rsidR="00330BC3" w:rsidRPr="00330BC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nnov</w:t>
            </w:r>
            <w:proofErr w:type="spellEnd"/>
            <w:r w:rsidR="00330BC3" w:rsidRPr="00330BC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spellStart"/>
            <w:r w:rsidR="00330BC3" w:rsidRPr="00330BC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="00D74D1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CF7162" w:rsidRPr="00CF7162" w:rsidTr="00730648">
        <w:trPr>
          <w:jc w:val="center"/>
        </w:trPr>
        <w:tc>
          <w:tcPr>
            <w:tcW w:w="10352" w:type="dxa"/>
            <w:tcBorders>
              <w:top w:val="nil"/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7162" w:rsidRPr="00CF7162" w:rsidRDefault="00CF7162" w:rsidP="00D74D15">
            <w:pPr>
              <w:spacing w:after="0" w:line="319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6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посредством записи в книге (журнале) учета посетителей экспозиции проекта, подлежащего рассмотрению участниками публичных слушаний</w:t>
            </w:r>
            <w:r w:rsidR="00D74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CF7162" w:rsidRPr="00CF7162" w:rsidTr="00730648">
        <w:trPr>
          <w:jc w:val="center"/>
        </w:trPr>
        <w:tc>
          <w:tcPr>
            <w:tcW w:w="10352" w:type="dxa"/>
            <w:tcBorders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7162" w:rsidRPr="00CF7162" w:rsidRDefault="00CF7162" w:rsidP="00330BC3">
            <w:pPr>
              <w:spacing w:after="0" w:line="273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6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в письменной или устной форме в ходе проведения собрания участников публичных слушаний.</w:t>
            </w:r>
          </w:p>
        </w:tc>
      </w:tr>
    </w:tbl>
    <w:p w:rsidR="00CF7162" w:rsidRPr="00CF7162" w:rsidRDefault="00CF7162" w:rsidP="00CF7162">
      <w:pPr>
        <w:spacing w:after="0" w:line="320" w:lineRule="atLeast"/>
        <w:ind w:firstLine="70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0451DB" w:rsidRPr="00730648" w:rsidRDefault="000451DB" w:rsidP="00CF7162">
      <w:pPr>
        <w:shd w:val="clear" w:color="auto" w:fill="FFFFFF"/>
        <w:spacing w:after="0" w:line="320" w:lineRule="atLeast"/>
        <w:ind w:firstLine="562"/>
        <w:jc w:val="both"/>
        <w:rPr>
          <w:rFonts w:ascii="Times New Roman" w:hAnsi="Times New Roman" w:cs="Times New Roman"/>
          <w:sz w:val="28"/>
          <w:szCs w:val="28"/>
        </w:rPr>
      </w:pPr>
    </w:p>
    <w:sectPr w:rsidR="000451DB" w:rsidRPr="00730648" w:rsidSect="00D74D15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77D62"/>
    <w:multiLevelType w:val="hybridMultilevel"/>
    <w:tmpl w:val="8A66D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AD7996"/>
    <w:multiLevelType w:val="hybridMultilevel"/>
    <w:tmpl w:val="F97E05CE"/>
    <w:lvl w:ilvl="0" w:tplc="D89A2AD8">
      <w:start w:val="1"/>
      <w:numFmt w:val="decimal"/>
      <w:lvlText w:val="%1."/>
      <w:lvlJc w:val="left"/>
      <w:pPr>
        <w:ind w:left="1447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2" w:hanging="360"/>
      </w:pPr>
    </w:lvl>
    <w:lvl w:ilvl="2" w:tplc="0419001B" w:tentative="1">
      <w:start w:val="1"/>
      <w:numFmt w:val="lowerRoman"/>
      <w:lvlText w:val="%3."/>
      <w:lvlJc w:val="right"/>
      <w:pPr>
        <w:ind w:left="2362" w:hanging="180"/>
      </w:pPr>
    </w:lvl>
    <w:lvl w:ilvl="3" w:tplc="0419000F" w:tentative="1">
      <w:start w:val="1"/>
      <w:numFmt w:val="decimal"/>
      <w:lvlText w:val="%4."/>
      <w:lvlJc w:val="left"/>
      <w:pPr>
        <w:ind w:left="3082" w:hanging="360"/>
      </w:pPr>
    </w:lvl>
    <w:lvl w:ilvl="4" w:tplc="04190019" w:tentative="1">
      <w:start w:val="1"/>
      <w:numFmt w:val="lowerLetter"/>
      <w:lvlText w:val="%5."/>
      <w:lvlJc w:val="left"/>
      <w:pPr>
        <w:ind w:left="3802" w:hanging="360"/>
      </w:pPr>
    </w:lvl>
    <w:lvl w:ilvl="5" w:tplc="0419001B" w:tentative="1">
      <w:start w:val="1"/>
      <w:numFmt w:val="lowerRoman"/>
      <w:lvlText w:val="%6."/>
      <w:lvlJc w:val="right"/>
      <w:pPr>
        <w:ind w:left="4522" w:hanging="180"/>
      </w:pPr>
    </w:lvl>
    <w:lvl w:ilvl="6" w:tplc="0419000F" w:tentative="1">
      <w:start w:val="1"/>
      <w:numFmt w:val="decimal"/>
      <w:lvlText w:val="%7."/>
      <w:lvlJc w:val="left"/>
      <w:pPr>
        <w:ind w:left="5242" w:hanging="360"/>
      </w:pPr>
    </w:lvl>
    <w:lvl w:ilvl="7" w:tplc="04190019" w:tentative="1">
      <w:start w:val="1"/>
      <w:numFmt w:val="lowerLetter"/>
      <w:lvlText w:val="%8."/>
      <w:lvlJc w:val="left"/>
      <w:pPr>
        <w:ind w:left="5962" w:hanging="360"/>
      </w:pPr>
    </w:lvl>
    <w:lvl w:ilvl="8" w:tplc="0419001B" w:tentative="1">
      <w:start w:val="1"/>
      <w:numFmt w:val="lowerRoman"/>
      <w:lvlText w:val="%9."/>
      <w:lvlJc w:val="right"/>
      <w:pPr>
        <w:ind w:left="668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CF7162"/>
    <w:rsid w:val="000451DB"/>
    <w:rsid w:val="00063D23"/>
    <w:rsid w:val="0007425C"/>
    <w:rsid w:val="000810C1"/>
    <w:rsid w:val="00107B54"/>
    <w:rsid w:val="00141CC4"/>
    <w:rsid w:val="001C7003"/>
    <w:rsid w:val="001D58AE"/>
    <w:rsid w:val="0020312F"/>
    <w:rsid w:val="002205CE"/>
    <w:rsid w:val="002348A6"/>
    <w:rsid w:val="00253A64"/>
    <w:rsid w:val="00330BC3"/>
    <w:rsid w:val="00346BC6"/>
    <w:rsid w:val="003E29E4"/>
    <w:rsid w:val="003E4F21"/>
    <w:rsid w:val="003E784C"/>
    <w:rsid w:val="004377C9"/>
    <w:rsid w:val="00453B11"/>
    <w:rsid w:val="00503CA5"/>
    <w:rsid w:val="00514B8A"/>
    <w:rsid w:val="0055003C"/>
    <w:rsid w:val="005615E0"/>
    <w:rsid w:val="0063104F"/>
    <w:rsid w:val="00634993"/>
    <w:rsid w:val="006B3225"/>
    <w:rsid w:val="00701257"/>
    <w:rsid w:val="00730648"/>
    <w:rsid w:val="00735792"/>
    <w:rsid w:val="0074014D"/>
    <w:rsid w:val="00745226"/>
    <w:rsid w:val="00746383"/>
    <w:rsid w:val="007B5A8C"/>
    <w:rsid w:val="007D50C0"/>
    <w:rsid w:val="007F0595"/>
    <w:rsid w:val="008262A2"/>
    <w:rsid w:val="00843893"/>
    <w:rsid w:val="00857F98"/>
    <w:rsid w:val="008F2850"/>
    <w:rsid w:val="008F59B5"/>
    <w:rsid w:val="0096680D"/>
    <w:rsid w:val="0097433A"/>
    <w:rsid w:val="009C1AC8"/>
    <w:rsid w:val="00A1317D"/>
    <w:rsid w:val="00A33673"/>
    <w:rsid w:val="00A54D71"/>
    <w:rsid w:val="00A730F9"/>
    <w:rsid w:val="00AA1F18"/>
    <w:rsid w:val="00B649AC"/>
    <w:rsid w:val="00BB4C9B"/>
    <w:rsid w:val="00BD7934"/>
    <w:rsid w:val="00C23CD0"/>
    <w:rsid w:val="00C40081"/>
    <w:rsid w:val="00C64E5F"/>
    <w:rsid w:val="00C934FF"/>
    <w:rsid w:val="00C971E9"/>
    <w:rsid w:val="00CF7162"/>
    <w:rsid w:val="00D12E67"/>
    <w:rsid w:val="00D23F83"/>
    <w:rsid w:val="00D74D15"/>
    <w:rsid w:val="00DF699A"/>
    <w:rsid w:val="00E272EF"/>
    <w:rsid w:val="00E9131F"/>
    <w:rsid w:val="00EB22D7"/>
    <w:rsid w:val="00F44AE4"/>
    <w:rsid w:val="00FC6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1DB"/>
  </w:style>
  <w:style w:type="paragraph" w:styleId="1">
    <w:name w:val="heading 1"/>
    <w:basedOn w:val="a"/>
    <w:next w:val="a"/>
    <w:link w:val="10"/>
    <w:qFormat/>
    <w:rsid w:val="002348A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t-a-000008">
    <w:name w:val="pt-a-000008"/>
    <w:basedOn w:val="a"/>
    <w:rsid w:val="00CF7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22">
    <w:name w:val="pt-a0-000022"/>
    <w:basedOn w:val="a0"/>
    <w:rsid w:val="00CF7162"/>
  </w:style>
  <w:style w:type="paragraph" w:customStyle="1" w:styleId="pt-pt-a-000025">
    <w:name w:val="pt-pt-a-000025"/>
    <w:basedOn w:val="a"/>
    <w:rsid w:val="00CF7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000009">
    <w:name w:val="pt-000009"/>
    <w:basedOn w:val="a0"/>
    <w:rsid w:val="00CF7162"/>
  </w:style>
  <w:style w:type="character" w:customStyle="1" w:styleId="pt-pt-a0-000026">
    <w:name w:val="pt-pt-a0-000026"/>
    <w:basedOn w:val="a0"/>
    <w:rsid w:val="00CF7162"/>
  </w:style>
  <w:style w:type="character" w:customStyle="1" w:styleId="pt-pt-a0-000023">
    <w:name w:val="pt-pt-a0-000023"/>
    <w:basedOn w:val="a0"/>
    <w:rsid w:val="00CF7162"/>
  </w:style>
  <w:style w:type="character" w:customStyle="1" w:styleId="pt-pt-a0-000023-000023">
    <w:name w:val="pt-pt-a0-000023-000023"/>
    <w:basedOn w:val="a0"/>
    <w:rsid w:val="00CF7162"/>
  </w:style>
  <w:style w:type="paragraph" w:customStyle="1" w:styleId="pt-a-000024">
    <w:name w:val="pt-a-000024"/>
    <w:basedOn w:val="a"/>
    <w:rsid w:val="00CF7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25">
    <w:name w:val="pt-a0-000025"/>
    <w:basedOn w:val="a0"/>
    <w:rsid w:val="00CF7162"/>
  </w:style>
  <w:style w:type="paragraph" w:customStyle="1" w:styleId="pt-a-000026">
    <w:name w:val="pt-a-000026"/>
    <w:basedOn w:val="a"/>
    <w:rsid w:val="00CF7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27">
    <w:name w:val="pt-a-000027"/>
    <w:basedOn w:val="a"/>
    <w:rsid w:val="00CF7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000028">
    <w:name w:val="pt-000028"/>
    <w:basedOn w:val="a0"/>
    <w:rsid w:val="00CF7162"/>
  </w:style>
  <w:style w:type="paragraph" w:customStyle="1" w:styleId="pt-a-000031">
    <w:name w:val="pt-a-000031"/>
    <w:basedOn w:val="a"/>
    <w:rsid w:val="00CF7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33">
    <w:name w:val="pt-a-000033"/>
    <w:basedOn w:val="a"/>
    <w:rsid w:val="00CF7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9">
    <w:name w:val="pt-a9"/>
    <w:basedOn w:val="a"/>
    <w:rsid w:val="00CF7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14">
    <w:name w:val="pt-a-000014"/>
    <w:basedOn w:val="a"/>
    <w:rsid w:val="00CF7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34">
    <w:name w:val="pt-a-000034"/>
    <w:basedOn w:val="a"/>
    <w:rsid w:val="00CF7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35">
    <w:name w:val="pt-a-000035"/>
    <w:basedOn w:val="a"/>
    <w:rsid w:val="00CF7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000036">
    <w:name w:val="pt-000036"/>
    <w:basedOn w:val="a0"/>
    <w:rsid w:val="00CF7162"/>
  </w:style>
  <w:style w:type="paragraph" w:customStyle="1" w:styleId="pt-a-000039">
    <w:name w:val="pt-a-000039"/>
    <w:basedOn w:val="a"/>
    <w:rsid w:val="00CF7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40">
    <w:name w:val="pt-a0-000040"/>
    <w:basedOn w:val="a0"/>
    <w:rsid w:val="00CF7162"/>
  </w:style>
  <w:style w:type="paragraph" w:customStyle="1" w:styleId="pt-a-000042">
    <w:name w:val="pt-a-000042"/>
    <w:basedOn w:val="a"/>
    <w:rsid w:val="00CF7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43">
    <w:name w:val="pt-a0-000043"/>
    <w:basedOn w:val="a0"/>
    <w:rsid w:val="00CF7162"/>
  </w:style>
  <w:style w:type="paragraph" w:customStyle="1" w:styleId="pt-a-000044">
    <w:name w:val="pt-a-000044"/>
    <w:basedOn w:val="a"/>
    <w:rsid w:val="00CF7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000045">
    <w:name w:val="pt-000045"/>
    <w:basedOn w:val="a0"/>
    <w:rsid w:val="00CF7162"/>
  </w:style>
  <w:style w:type="character" w:customStyle="1" w:styleId="pt-a0-000046">
    <w:name w:val="pt-a0-000046"/>
    <w:basedOn w:val="a0"/>
    <w:rsid w:val="00CF7162"/>
  </w:style>
  <w:style w:type="paragraph" w:customStyle="1" w:styleId="pt-a-000047">
    <w:name w:val="pt-a-000047"/>
    <w:basedOn w:val="a"/>
    <w:rsid w:val="00CF7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000048">
    <w:name w:val="pt-000048"/>
    <w:basedOn w:val="a0"/>
    <w:rsid w:val="00CF7162"/>
  </w:style>
  <w:style w:type="paragraph" w:customStyle="1" w:styleId="pt-a-000050">
    <w:name w:val="pt-a-000050"/>
    <w:basedOn w:val="a"/>
    <w:rsid w:val="00CF7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51">
    <w:name w:val="pt-a0-000051"/>
    <w:basedOn w:val="a0"/>
    <w:rsid w:val="00CF7162"/>
  </w:style>
  <w:style w:type="character" w:customStyle="1" w:styleId="pt-a0-000052">
    <w:name w:val="pt-a0-000052"/>
    <w:basedOn w:val="a0"/>
    <w:rsid w:val="00CF7162"/>
  </w:style>
  <w:style w:type="paragraph" w:customStyle="1" w:styleId="pt-a-000054">
    <w:name w:val="pt-a-000054"/>
    <w:basedOn w:val="a"/>
    <w:rsid w:val="00CF7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000055">
    <w:name w:val="pt-000055"/>
    <w:basedOn w:val="a0"/>
    <w:rsid w:val="00CF7162"/>
  </w:style>
  <w:style w:type="character" w:customStyle="1" w:styleId="pt-000057">
    <w:name w:val="pt-000057"/>
    <w:basedOn w:val="a0"/>
    <w:rsid w:val="00CF7162"/>
  </w:style>
  <w:style w:type="paragraph" w:customStyle="1" w:styleId="pt-a-000058">
    <w:name w:val="pt-a-000058"/>
    <w:basedOn w:val="a"/>
    <w:rsid w:val="00CF7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62">
    <w:name w:val="pt-a-000062"/>
    <w:basedOn w:val="a"/>
    <w:rsid w:val="00CF7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000067">
    <w:name w:val="pt-000067"/>
    <w:basedOn w:val="a0"/>
    <w:rsid w:val="00CF7162"/>
  </w:style>
  <w:style w:type="paragraph" w:customStyle="1" w:styleId="pt-a-000071">
    <w:name w:val="pt-a-000071"/>
    <w:basedOn w:val="a"/>
    <w:rsid w:val="00CF7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72">
    <w:name w:val="pt-a-000072"/>
    <w:basedOn w:val="a"/>
    <w:rsid w:val="00CF7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74">
    <w:name w:val="pt-a0-000074"/>
    <w:basedOn w:val="a0"/>
    <w:rsid w:val="00CF7162"/>
  </w:style>
  <w:style w:type="character" w:customStyle="1" w:styleId="pt-000075">
    <w:name w:val="pt-000075"/>
    <w:basedOn w:val="a0"/>
    <w:rsid w:val="00CF7162"/>
  </w:style>
  <w:style w:type="paragraph" w:customStyle="1" w:styleId="pt-a-000079">
    <w:name w:val="pt-a-000079"/>
    <w:basedOn w:val="a"/>
    <w:rsid w:val="00CF7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80">
    <w:name w:val="pt-a-000080"/>
    <w:basedOn w:val="a"/>
    <w:rsid w:val="00CF7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81">
    <w:name w:val="pt-a0-000081"/>
    <w:basedOn w:val="a0"/>
    <w:rsid w:val="00CF7162"/>
  </w:style>
  <w:style w:type="paragraph" w:customStyle="1" w:styleId="pt-a-000082">
    <w:name w:val="pt-a-000082"/>
    <w:basedOn w:val="a"/>
    <w:rsid w:val="00CF7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25">
    <w:name w:val="pt-a-000025"/>
    <w:basedOn w:val="a"/>
    <w:rsid w:val="00CF7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26">
    <w:name w:val="pt-a0-000026"/>
    <w:basedOn w:val="a0"/>
    <w:rsid w:val="00CF7162"/>
  </w:style>
  <w:style w:type="character" w:customStyle="1" w:styleId="pt-a0-000024">
    <w:name w:val="pt-a0-000024"/>
    <w:basedOn w:val="a0"/>
    <w:rsid w:val="00CF7162"/>
  </w:style>
  <w:style w:type="paragraph" w:customStyle="1" w:styleId="pt-a-000029">
    <w:name w:val="pt-a-000029"/>
    <w:basedOn w:val="a"/>
    <w:rsid w:val="00CF7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32">
    <w:name w:val="pt-a-000032"/>
    <w:basedOn w:val="a"/>
    <w:rsid w:val="00CF7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16">
    <w:name w:val="pt-a-000016"/>
    <w:basedOn w:val="a"/>
    <w:rsid w:val="00CF7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000011">
    <w:name w:val="pt-000011"/>
    <w:basedOn w:val="a0"/>
    <w:rsid w:val="00CF7162"/>
  </w:style>
  <w:style w:type="paragraph" w:customStyle="1" w:styleId="pt-a-000036">
    <w:name w:val="pt-a-000036"/>
    <w:basedOn w:val="a"/>
    <w:rsid w:val="00CF7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000037">
    <w:name w:val="pt-000037"/>
    <w:basedOn w:val="a0"/>
    <w:rsid w:val="00CF7162"/>
  </w:style>
  <w:style w:type="paragraph" w:customStyle="1" w:styleId="pt-a9-000040">
    <w:name w:val="pt-a9-000040"/>
    <w:basedOn w:val="a"/>
    <w:rsid w:val="00CF7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41">
    <w:name w:val="pt-a0-000041"/>
    <w:basedOn w:val="a0"/>
    <w:rsid w:val="00CF7162"/>
  </w:style>
  <w:style w:type="paragraph" w:customStyle="1" w:styleId="pt-a-000043">
    <w:name w:val="pt-a-000043"/>
    <w:basedOn w:val="a"/>
    <w:rsid w:val="00CF7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44">
    <w:name w:val="pt-a0-000044"/>
    <w:basedOn w:val="a0"/>
    <w:rsid w:val="00CF7162"/>
  </w:style>
  <w:style w:type="paragraph" w:customStyle="1" w:styleId="pt-a-000045">
    <w:name w:val="pt-a-000045"/>
    <w:basedOn w:val="a"/>
    <w:rsid w:val="00CF7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000046">
    <w:name w:val="pt-000046"/>
    <w:basedOn w:val="a0"/>
    <w:rsid w:val="00CF7162"/>
  </w:style>
  <w:style w:type="character" w:customStyle="1" w:styleId="pt-a0-000047">
    <w:name w:val="pt-a0-000047"/>
    <w:basedOn w:val="a0"/>
    <w:rsid w:val="00CF7162"/>
  </w:style>
  <w:style w:type="paragraph" w:customStyle="1" w:styleId="pt-a-000049">
    <w:name w:val="pt-a-000049"/>
    <w:basedOn w:val="a"/>
    <w:rsid w:val="00CF7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50">
    <w:name w:val="pt-a0-000050"/>
    <w:basedOn w:val="a0"/>
    <w:rsid w:val="00CF7162"/>
  </w:style>
  <w:style w:type="paragraph" w:customStyle="1" w:styleId="pt-a-000070">
    <w:name w:val="pt-a-000070"/>
    <w:basedOn w:val="a"/>
    <w:rsid w:val="00CF7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72">
    <w:name w:val="pt-a0-000072"/>
    <w:basedOn w:val="a0"/>
    <w:rsid w:val="00CF7162"/>
  </w:style>
  <w:style w:type="character" w:customStyle="1" w:styleId="pt-000073">
    <w:name w:val="pt-000073"/>
    <w:basedOn w:val="a0"/>
    <w:rsid w:val="00CF7162"/>
  </w:style>
  <w:style w:type="character" w:customStyle="1" w:styleId="pt-aa">
    <w:name w:val="pt-aa"/>
    <w:basedOn w:val="a0"/>
    <w:rsid w:val="00CF7162"/>
  </w:style>
  <w:style w:type="paragraph" w:customStyle="1" w:styleId="pt-a-000081">
    <w:name w:val="pt-a-000081"/>
    <w:basedOn w:val="a"/>
    <w:rsid w:val="00CF7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7425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348A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34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48A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9131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6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5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10971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00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7EC90-B0C6-4B06-B8AF-D06386CD3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840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yashkov</dc:creator>
  <cp:lastModifiedBy>Юра</cp:lastModifiedBy>
  <cp:revision>25</cp:revision>
  <cp:lastPrinted>2020-12-02T11:32:00Z</cp:lastPrinted>
  <dcterms:created xsi:type="dcterms:W3CDTF">2020-11-23T04:39:00Z</dcterms:created>
  <dcterms:modified xsi:type="dcterms:W3CDTF">2020-12-03T07:23:00Z</dcterms:modified>
</cp:coreProperties>
</file>