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57" w:rsidRDefault="00075C57" w:rsidP="00075C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СЕЛЬСКИЙ СОВЕТ </w:t>
      </w:r>
    </w:p>
    <w:p w:rsidR="00075C57" w:rsidRDefault="00075C57" w:rsidP="00075C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КОЧКУРОВСКОГО СЕЛЬСОВЕТА</w:t>
      </w:r>
    </w:p>
    <w:p w:rsidR="00075C57" w:rsidRDefault="00075C57" w:rsidP="00075C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ПОЧИНКОВСКОГО МУНИЦИПАЛЬНОГО РАЙОНА </w:t>
      </w:r>
    </w:p>
    <w:p w:rsidR="00075C57" w:rsidRDefault="00075C57" w:rsidP="00075C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НИЖЕГОРОДСКОЙ ОБЛАСТИ</w:t>
      </w:r>
    </w:p>
    <w:p w:rsidR="00075C57" w:rsidRDefault="00075C57" w:rsidP="00075C57">
      <w:pPr>
        <w:jc w:val="center"/>
        <w:rPr>
          <w:rFonts w:ascii="Arial" w:hAnsi="Arial" w:cs="Arial"/>
          <w:b/>
        </w:rPr>
      </w:pPr>
    </w:p>
    <w:p w:rsidR="00075C57" w:rsidRDefault="00075C57" w:rsidP="00075C57">
      <w:pPr>
        <w:pStyle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РЕШЕНИЕ</w:t>
      </w:r>
    </w:p>
    <w:p w:rsidR="00075C57" w:rsidRDefault="00075C57" w:rsidP="00075C5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От 12.03.2014г №6</w:t>
      </w:r>
    </w:p>
    <w:p w:rsidR="00075C57" w:rsidRDefault="00075C57" w:rsidP="00075C57">
      <w:pPr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  <w:b/>
        </w:rPr>
        <w:t xml:space="preserve">Об определении </w:t>
      </w:r>
      <w:proofErr w:type="gramStart"/>
      <w:r>
        <w:rPr>
          <w:rStyle w:val="FontStyle13"/>
          <w:rFonts w:ascii="Arial" w:hAnsi="Arial" w:cs="Arial"/>
          <w:b/>
        </w:rPr>
        <w:t>гарантирующей</w:t>
      </w:r>
      <w:proofErr w:type="gramEnd"/>
    </w:p>
    <w:p w:rsidR="00075C57" w:rsidRDefault="00075C57" w:rsidP="00075C57">
      <w:pPr>
        <w:rPr>
          <w:rStyle w:val="FontStyle13"/>
          <w:rFonts w:ascii="Arial" w:hAnsi="Arial" w:cs="Arial"/>
          <w:b/>
        </w:rPr>
      </w:pPr>
      <w:r>
        <w:rPr>
          <w:rStyle w:val="FontStyle13"/>
          <w:rFonts w:ascii="Arial" w:hAnsi="Arial" w:cs="Arial"/>
          <w:b/>
        </w:rPr>
        <w:t>организации</w:t>
      </w:r>
    </w:p>
    <w:p w:rsidR="00075C57" w:rsidRDefault="00075C57" w:rsidP="00075C57">
      <w:pPr>
        <w:pStyle w:val="Style4"/>
        <w:widowControl/>
        <w:spacing w:before="106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 xml:space="preserve">           </w:t>
      </w:r>
    </w:p>
    <w:p w:rsidR="00075C57" w:rsidRDefault="00075C57" w:rsidP="00075C57">
      <w:pPr>
        <w:pStyle w:val="Style4"/>
        <w:widowControl/>
        <w:spacing w:before="106"/>
        <w:rPr>
          <w:rStyle w:val="FontStyle13"/>
          <w:rFonts w:ascii="Arial" w:hAnsi="Arial" w:cs="Arial"/>
        </w:rPr>
      </w:pPr>
    </w:p>
    <w:p w:rsidR="00075C57" w:rsidRDefault="00075C57" w:rsidP="00075C57">
      <w:pPr>
        <w:pStyle w:val="Style4"/>
        <w:widowControl/>
        <w:spacing w:before="106"/>
        <w:jc w:val="both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 xml:space="preserve">      В соответствии с Федеральным законом от 7 декабря 2011года №416-ФЗ «О водоснабжении и водоотведении»</w:t>
      </w:r>
      <w:proofErr w:type="gramStart"/>
      <w:r>
        <w:rPr>
          <w:rStyle w:val="FontStyle13"/>
          <w:rFonts w:ascii="Arial" w:hAnsi="Arial" w:cs="Arial"/>
        </w:rPr>
        <w:t>,р</w:t>
      </w:r>
      <w:proofErr w:type="gramEnd"/>
      <w:r>
        <w:rPr>
          <w:rStyle w:val="FontStyle13"/>
          <w:rFonts w:ascii="Arial" w:hAnsi="Arial" w:cs="Arial"/>
        </w:rPr>
        <w:t>аспоряжением  Правительства Нижегородской области от 20 сентября 2012 года №2017-р «Об утверждении графика разработки  и утверждения схем тепло-, водоснабжения и водоотведения поселений и городских округов Нижегородской области» (в редакции распоряжения  Правительства Нижегородской области от 12 апреля 2013года №744-р)</w:t>
      </w:r>
    </w:p>
    <w:p w:rsidR="00075C57" w:rsidRDefault="00075C57" w:rsidP="00075C57">
      <w:pPr>
        <w:pStyle w:val="Style4"/>
        <w:widowControl/>
        <w:spacing w:before="106"/>
        <w:jc w:val="center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Сельский совет решил:</w:t>
      </w:r>
    </w:p>
    <w:p w:rsidR="00075C57" w:rsidRDefault="00075C57" w:rsidP="00075C57">
      <w:pPr>
        <w:pStyle w:val="Style4"/>
        <w:widowControl/>
        <w:spacing w:before="106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 xml:space="preserve">1.Определить гарантирующими  организациями централизованных систем холодного водоснабжения </w:t>
      </w:r>
      <w:proofErr w:type="spellStart"/>
      <w:r>
        <w:rPr>
          <w:rStyle w:val="FontStyle13"/>
          <w:rFonts w:ascii="Arial" w:hAnsi="Arial" w:cs="Arial"/>
        </w:rPr>
        <w:t>Кочкуровского</w:t>
      </w:r>
      <w:proofErr w:type="spellEnd"/>
      <w:r>
        <w:rPr>
          <w:rStyle w:val="FontStyle13"/>
          <w:rFonts w:ascii="Arial" w:hAnsi="Arial" w:cs="Arial"/>
        </w:rPr>
        <w:t xml:space="preserve"> сельсовета </w:t>
      </w:r>
      <w:proofErr w:type="gramStart"/>
      <w:r>
        <w:rPr>
          <w:rStyle w:val="FontStyle13"/>
          <w:rFonts w:ascii="Arial" w:hAnsi="Arial" w:cs="Arial"/>
        </w:rPr>
        <w:t>–С</w:t>
      </w:r>
      <w:proofErr w:type="gramEnd"/>
      <w:r>
        <w:rPr>
          <w:rStyle w:val="FontStyle13"/>
          <w:rFonts w:ascii="Arial" w:hAnsi="Arial" w:cs="Arial"/>
        </w:rPr>
        <w:t>ПК «Красный пахарь»и ООО «Конный завод «</w:t>
      </w:r>
      <w:proofErr w:type="spellStart"/>
      <w:r>
        <w:rPr>
          <w:rStyle w:val="FontStyle13"/>
          <w:rFonts w:ascii="Arial" w:hAnsi="Arial" w:cs="Arial"/>
        </w:rPr>
        <w:t>Починковский</w:t>
      </w:r>
      <w:proofErr w:type="spellEnd"/>
      <w:r>
        <w:rPr>
          <w:rStyle w:val="FontStyle13"/>
          <w:rFonts w:ascii="Arial" w:hAnsi="Arial" w:cs="Arial"/>
        </w:rPr>
        <w:t>»</w:t>
      </w:r>
    </w:p>
    <w:p w:rsidR="00075C57" w:rsidRDefault="00075C57" w:rsidP="00075C57">
      <w:pPr>
        <w:pStyle w:val="Style4"/>
        <w:widowControl/>
        <w:spacing w:before="106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2.Установить зоны деятельности гарантирующих организаций:                        СПК «Красный пахарь»-с</w:t>
      </w:r>
      <w:proofErr w:type="gramStart"/>
      <w:r>
        <w:rPr>
          <w:rStyle w:val="FontStyle13"/>
          <w:rFonts w:ascii="Arial" w:hAnsi="Arial" w:cs="Arial"/>
        </w:rPr>
        <w:t>.К</w:t>
      </w:r>
      <w:proofErr w:type="gramEnd"/>
      <w:r>
        <w:rPr>
          <w:rStyle w:val="FontStyle13"/>
          <w:rFonts w:ascii="Arial" w:hAnsi="Arial" w:cs="Arial"/>
        </w:rPr>
        <w:t xml:space="preserve">очкурово </w:t>
      </w:r>
    </w:p>
    <w:p w:rsidR="00075C57" w:rsidRDefault="00075C57" w:rsidP="00075C57">
      <w:pPr>
        <w:pStyle w:val="Style4"/>
        <w:widowControl/>
        <w:spacing w:before="106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ООО «Конный завод «</w:t>
      </w:r>
      <w:proofErr w:type="spellStart"/>
      <w:r>
        <w:rPr>
          <w:rStyle w:val="FontStyle13"/>
          <w:rFonts w:ascii="Arial" w:hAnsi="Arial" w:cs="Arial"/>
        </w:rPr>
        <w:t>Починковский</w:t>
      </w:r>
      <w:proofErr w:type="spellEnd"/>
      <w:r>
        <w:rPr>
          <w:rStyle w:val="FontStyle13"/>
          <w:rFonts w:ascii="Arial" w:hAnsi="Arial" w:cs="Arial"/>
        </w:rPr>
        <w:t>»-</w:t>
      </w:r>
      <w:proofErr w:type="spellStart"/>
      <w:r>
        <w:rPr>
          <w:rStyle w:val="FontStyle13"/>
          <w:rFonts w:ascii="Arial" w:hAnsi="Arial" w:cs="Arial"/>
        </w:rPr>
        <w:t>с</w:t>
      </w:r>
      <w:proofErr w:type="gramStart"/>
      <w:r>
        <w:rPr>
          <w:rStyle w:val="FontStyle13"/>
          <w:rFonts w:ascii="Arial" w:hAnsi="Arial" w:cs="Arial"/>
        </w:rPr>
        <w:t>.С</w:t>
      </w:r>
      <w:proofErr w:type="gramEnd"/>
      <w:r>
        <w:rPr>
          <w:rStyle w:val="FontStyle13"/>
          <w:rFonts w:ascii="Arial" w:hAnsi="Arial" w:cs="Arial"/>
        </w:rPr>
        <w:t>аитовка</w:t>
      </w:r>
      <w:proofErr w:type="spellEnd"/>
    </w:p>
    <w:p w:rsidR="00075C57" w:rsidRDefault="00075C57" w:rsidP="00075C57">
      <w:pPr>
        <w:pStyle w:val="Style4"/>
        <w:widowControl/>
        <w:spacing w:before="106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 xml:space="preserve">3.Настоящее решение направить в гарантирующие организации и разместить на официальном сайте администрации </w:t>
      </w:r>
      <w:proofErr w:type="spellStart"/>
      <w:r>
        <w:rPr>
          <w:rStyle w:val="FontStyle13"/>
          <w:rFonts w:ascii="Arial" w:hAnsi="Arial" w:cs="Arial"/>
        </w:rPr>
        <w:t>Починковского</w:t>
      </w:r>
      <w:proofErr w:type="spellEnd"/>
      <w:r>
        <w:rPr>
          <w:rStyle w:val="FontStyle13"/>
          <w:rFonts w:ascii="Arial" w:hAnsi="Arial" w:cs="Arial"/>
        </w:rPr>
        <w:t xml:space="preserve"> района.</w:t>
      </w:r>
    </w:p>
    <w:p w:rsidR="00075C57" w:rsidRDefault="00075C57" w:rsidP="00075C57">
      <w:pPr>
        <w:pStyle w:val="Style4"/>
        <w:widowControl/>
        <w:spacing w:before="106"/>
        <w:rPr>
          <w:rStyle w:val="FontStyle13"/>
          <w:rFonts w:ascii="Arial" w:hAnsi="Arial" w:cs="Arial"/>
        </w:rPr>
      </w:pPr>
    </w:p>
    <w:p w:rsidR="00075C57" w:rsidRDefault="00075C57" w:rsidP="00075C57">
      <w:pPr>
        <w:pStyle w:val="Style5"/>
        <w:widowControl/>
        <w:spacing w:line="240" w:lineRule="exact"/>
      </w:pPr>
    </w:p>
    <w:p w:rsidR="00075C57" w:rsidRDefault="00075C57" w:rsidP="00075C57">
      <w:pPr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Глава местного самоуправления</w:t>
      </w:r>
    </w:p>
    <w:p w:rsidR="00075C57" w:rsidRDefault="00075C57" w:rsidP="00075C57">
      <w:r>
        <w:rPr>
          <w:rStyle w:val="FontStyle13"/>
          <w:rFonts w:ascii="Arial" w:hAnsi="Arial" w:cs="Arial"/>
        </w:rPr>
        <w:t xml:space="preserve">К </w:t>
      </w:r>
      <w:proofErr w:type="spellStart"/>
      <w:r>
        <w:rPr>
          <w:rStyle w:val="FontStyle13"/>
          <w:rFonts w:ascii="Arial" w:hAnsi="Arial" w:cs="Arial"/>
        </w:rPr>
        <w:t>очкуровского</w:t>
      </w:r>
      <w:proofErr w:type="spellEnd"/>
      <w:r>
        <w:rPr>
          <w:rStyle w:val="FontStyle13"/>
          <w:rFonts w:ascii="Arial" w:hAnsi="Arial" w:cs="Arial"/>
        </w:rPr>
        <w:t xml:space="preserve"> сельсовета                                                           В.В.Морозов</w:t>
      </w:r>
    </w:p>
    <w:p w:rsidR="00075C57" w:rsidRDefault="00075C57" w:rsidP="00075C57"/>
    <w:p w:rsidR="00075C57" w:rsidRDefault="00075C57" w:rsidP="00075C57">
      <w:pPr>
        <w:rPr>
          <w:rFonts w:ascii="Arial" w:hAnsi="Arial" w:cs="Arial"/>
        </w:rPr>
      </w:pPr>
    </w:p>
    <w:p w:rsidR="00075C57" w:rsidRDefault="00075C57" w:rsidP="00075C57">
      <w:pPr>
        <w:rPr>
          <w:rFonts w:ascii="Arial" w:hAnsi="Arial" w:cs="Arial"/>
        </w:rPr>
      </w:pPr>
    </w:p>
    <w:p w:rsidR="00E1573A" w:rsidRDefault="00E1573A"/>
    <w:sectPr w:rsidR="00E1573A" w:rsidSect="00E1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C57"/>
    <w:rsid w:val="00075C57"/>
    <w:rsid w:val="00E1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075C57"/>
    <w:pPr>
      <w:keepNext/>
      <w:jc w:val="center"/>
      <w:outlineLvl w:val="1"/>
    </w:pPr>
    <w:rPr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075C57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customStyle="1" w:styleId="Style4">
    <w:name w:val="Style4"/>
    <w:basedOn w:val="a"/>
    <w:rsid w:val="00075C5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075C57"/>
    <w:pPr>
      <w:widowControl w:val="0"/>
      <w:autoSpaceDE w:val="0"/>
      <w:autoSpaceDN w:val="0"/>
      <w:adjustRightInd w:val="0"/>
      <w:spacing w:line="322" w:lineRule="exact"/>
      <w:ind w:firstLine="475"/>
      <w:jc w:val="both"/>
    </w:pPr>
  </w:style>
  <w:style w:type="character" w:customStyle="1" w:styleId="FontStyle13">
    <w:name w:val="Font Style13"/>
    <w:basedOn w:val="a0"/>
    <w:rsid w:val="00075C5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3</cp:revision>
  <dcterms:created xsi:type="dcterms:W3CDTF">2020-08-04T04:56:00Z</dcterms:created>
  <dcterms:modified xsi:type="dcterms:W3CDTF">2020-08-04T04:56:00Z</dcterms:modified>
</cp:coreProperties>
</file>