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C1C71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района,</w:t>
      </w:r>
    </w:p>
    <w:p w:rsidR="00FC1C71" w:rsidRDefault="00821C1C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1C71">
        <w:rPr>
          <w:rFonts w:ascii="Times New Roman" w:hAnsi="Times New Roman" w:cs="Times New Roman"/>
          <w:sz w:val="28"/>
          <w:szCs w:val="28"/>
        </w:rPr>
        <w:t>редседатель комиссии</w:t>
      </w:r>
    </w:p>
    <w:p w:rsidR="00FC1C71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М.В. Ларин</w:t>
      </w:r>
    </w:p>
    <w:p w:rsidR="005B4F7C" w:rsidRDefault="00FC1C71" w:rsidP="00821C1C">
      <w:pPr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C1C71">
        <w:rPr>
          <w:rFonts w:ascii="Times New Roman" w:hAnsi="Times New Roman" w:cs="Times New Roman"/>
          <w:sz w:val="28"/>
          <w:szCs w:val="28"/>
          <w:u w:val="single"/>
        </w:rPr>
        <w:t>«20» декабря 20</w:t>
      </w:r>
      <w:r w:rsidR="00821C1C">
        <w:rPr>
          <w:rFonts w:ascii="Times New Roman" w:hAnsi="Times New Roman" w:cs="Times New Roman"/>
          <w:sz w:val="28"/>
          <w:szCs w:val="28"/>
          <w:u w:val="single"/>
        </w:rPr>
        <w:t>19 года</w:t>
      </w:r>
    </w:p>
    <w:p w:rsid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комиссии по координации работы по противодействию коррупции при администрации Починковского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муниципального района Нижегородской области</w:t>
      </w:r>
    </w:p>
    <w:p w:rsidR="00821C1C" w:rsidRPr="00821C1C" w:rsidRDefault="00821C1C" w:rsidP="00821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1C">
        <w:rPr>
          <w:rFonts w:ascii="Times New Roman" w:hAnsi="Times New Roman" w:cs="Times New Roman"/>
          <w:b/>
          <w:sz w:val="28"/>
          <w:szCs w:val="28"/>
        </w:rPr>
        <w:t>на 2020 год</w:t>
      </w:r>
    </w:p>
    <w:tbl>
      <w:tblPr>
        <w:tblStyle w:val="a4"/>
        <w:tblW w:w="15843" w:type="dxa"/>
        <w:tblLook w:val="04A0"/>
      </w:tblPr>
      <w:tblGrid>
        <w:gridCol w:w="1101"/>
        <w:gridCol w:w="10348"/>
        <w:gridCol w:w="4394"/>
      </w:tblGrid>
      <w:tr w:rsidR="00821C1C" w:rsidTr="00821C1C">
        <w:tc>
          <w:tcPr>
            <w:tcW w:w="1101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348" w:type="dxa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</w:tcPr>
          <w:p w:rsidR="00821C1C" w:rsidRDefault="00821C1C" w:rsidP="005B4F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подготовку</w:t>
            </w:r>
          </w:p>
        </w:tc>
      </w:tr>
      <w:tr w:rsidR="00821C1C" w:rsidTr="0055216B">
        <w:tc>
          <w:tcPr>
            <w:tcW w:w="15843" w:type="dxa"/>
            <w:gridSpan w:val="3"/>
          </w:tcPr>
          <w:p w:rsidR="00821C1C" w:rsidRDefault="00821C1C" w:rsidP="00821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821C1C" w:rsidTr="00821C1C">
        <w:tc>
          <w:tcPr>
            <w:tcW w:w="1101" w:type="dxa"/>
          </w:tcPr>
          <w:p w:rsidR="00821C1C" w:rsidRPr="00821C1C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821C1C" w:rsidRPr="00821C1C" w:rsidRDefault="008F4382" w:rsidP="00821C1C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</w:t>
            </w:r>
            <w:r w:rsidR="00821C1C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2019 год.</w:t>
            </w:r>
          </w:p>
        </w:tc>
        <w:tc>
          <w:tcPr>
            <w:tcW w:w="4394" w:type="dxa"/>
          </w:tcPr>
          <w:p w:rsidR="000825D0" w:rsidRPr="00821C1C" w:rsidRDefault="00821C1C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C1C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 и взаимодействия с ОМСУ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Починковского муниципального района</w:t>
            </w:r>
          </w:p>
        </w:tc>
      </w:tr>
      <w:tr w:rsidR="00821C1C" w:rsidTr="00821C1C">
        <w:tc>
          <w:tcPr>
            <w:tcW w:w="1101" w:type="dxa"/>
          </w:tcPr>
          <w:p w:rsidR="00821C1C" w:rsidRPr="00821C1C" w:rsidRDefault="00821C1C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821C1C" w:rsidRPr="008F4382" w:rsidRDefault="000825D0" w:rsidP="008F43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представлении сведений о доходах, расходах, об имуществе и обязательствах имущественного характера и заполнения соответствующей формы справки в 2020 году (за отчетный 2019 год).</w:t>
            </w:r>
          </w:p>
        </w:tc>
        <w:tc>
          <w:tcPr>
            <w:tcW w:w="4394" w:type="dxa"/>
          </w:tcPr>
          <w:p w:rsidR="000825D0" w:rsidRPr="00821C1C" w:rsidRDefault="008F4382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8F4382" w:rsidTr="00821C1C">
        <w:tc>
          <w:tcPr>
            <w:tcW w:w="1101" w:type="dxa"/>
          </w:tcPr>
          <w:p w:rsidR="008F4382" w:rsidRPr="00821C1C" w:rsidRDefault="008F4382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348" w:type="dxa"/>
          </w:tcPr>
          <w:p w:rsidR="000825D0" w:rsidRPr="00097108" w:rsidRDefault="000825D0" w:rsidP="000825D0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антикоррупционного мониторинга на территории муниципального образования «Починковский муниципальный </w:t>
            </w:r>
            <w:r w:rsidRPr="00097108">
              <w:rPr>
                <w:rFonts w:ascii="Times New Roman" w:hAnsi="Times New Roman" w:cs="Times New Roman"/>
                <w:sz w:val="28"/>
                <w:szCs w:val="28"/>
              </w:rPr>
              <w:t>район» в 2019 году.</w:t>
            </w:r>
          </w:p>
          <w:p w:rsidR="008F4382" w:rsidRPr="008F4382" w:rsidRDefault="008F4382" w:rsidP="004B6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F4382" w:rsidRPr="00821C1C" w:rsidRDefault="008F4382" w:rsidP="007727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0825D0" w:rsidTr="00B67A0C">
        <w:tc>
          <w:tcPr>
            <w:tcW w:w="15843" w:type="dxa"/>
            <w:gridSpan w:val="3"/>
          </w:tcPr>
          <w:p w:rsidR="000825D0" w:rsidRPr="00821C1C" w:rsidRDefault="000825D0" w:rsidP="00082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8F4382" w:rsidTr="00821C1C">
        <w:tc>
          <w:tcPr>
            <w:tcW w:w="1101" w:type="dxa"/>
          </w:tcPr>
          <w:p w:rsidR="008F4382" w:rsidRPr="008F4382" w:rsidRDefault="000825D0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8F4382" w:rsidRPr="008F4382" w:rsidRDefault="000572E0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наиболее часто встречающихся нарушений, выявленных в результате проверок полноты, качества и результативности исполнения муниципальных контрактов (договоров) на закупку продукции, выполнения работ, оказания услуг для муниципальных нужд Починковского муниципального района</w:t>
            </w:r>
          </w:p>
        </w:tc>
        <w:tc>
          <w:tcPr>
            <w:tcW w:w="4394" w:type="dxa"/>
          </w:tcPr>
          <w:p w:rsidR="008F4382" w:rsidRPr="00821C1C" w:rsidRDefault="000572E0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администрации Починковского муниципального района</w:t>
            </w:r>
          </w:p>
        </w:tc>
      </w:tr>
      <w:tr w:rsidR="000825D0" w:rsidTr="00821C1C">
        <w:tc>
          <w:tcPr>
            <w:tcW w:w="1101" w:type="dxa"/>
          </w:tcPr>
          <w:p w:rsidR="000825D0" w:rsidRDefault="000825D0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0348" w:type="dxa"/>
          </w:tcPr>
          <w:p w:rsidR="000825D0" w:rsidRPr="008F4382" w:rsidRDefault="00E26775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антикоррупционной политики на территории Маресевского сельсовета</w:t>
            </w:r>
          </w:p>
        </w:tc>
        <w:tc>
          <w:tcPr>
            <w:tcW w:w="4394" w:type="dxa"/>
          </w:tcPr>
          <w:p w:rsidR="000825D0" w:rsidRPr="00821C1C" w:rsidRDefault="00E26775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Маресевского сельсовета</w:t>
            </w:r>
          </w:p>
        </w:tc>
      </w:tr>
      <w:tr w:rsidR="00E26775" w:rsidTr="006115C7">
        <w:tc>
          <w:tcPr>
            <w:tcW w:w="15843" w:type="dxa"/>
            <w:gridSpan w:val="3"/>
          </w:tcPr>
          <w:p w:rsidR="00E26775" w:rsidRPr="00E26775" w:rsidRDefault="00E26775" w:rsidP="00E267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775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097108" w:rsidTr="00821C1C">
        <w:tc>
          <w:tcPr>
            <w:tcW w:w="1101" w:type="dxa"/>
          </w:tcPr>
          <w:p w:rsidR="00097108" w:rsidRDefault="00E26775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097108" w:rsidRPr="008F4382" w:rsidRDefault="002066B3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>Об итогах представления сведений о доходах, расходах, об имуществе и обязательствах имущественного характера за 2019 год лицами, замещающими должности муниципальной службы в администрации Починковского муниципального района</w:t>
            </w:r>
          </w:p>
        </w:tc>
        <w:tc>
          <w:tcPr>
            <w:tcW w:w="4394" w:type="dxa"/>
          </w:tcPr>
          <w:p w:rsidR="00097108" w:rsidRPr="00821C1C" w:rsidRDefault="002066B3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097108" w:rsidTr="00821C1C">
        <w:tc>
          <w:tcPr>
            <w:tcW w:w="1101" w:type="dxa"/>
          </w:tcPr>
          <w:p w:rsidR="00097108" w:rsidRDefault="00E26775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097108" w:rsidRPr="002066B3" w:rsidRDefault="002066B3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МАУ «Редакция районной газеты «На земле починковской»» по вопросу «О реализации мер установленных законодательством по противодействию коррупции»</w:t>
            </w:r>
          </w:p>
        </w:tc>
        <w:tc>
          <w:tcPr>
            <w:tcW w:w="4394" w:type="dxa"/>
          </w:tcPr>
          <w:p w:rsidR="00097108" w:rsidRPr="002066B3" w:rsidRDefault="002066B3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>МАУ «Редакция районной газеты «На земле починковской»»</w:t>
            </w:r>
          </w:p>
        </w:tc>
      </w:tr>
      <w:tr w:rsidR="002066B3" w:rsidTr="001737E1">
        <w:tc>
          <w:tcPr>
            <w:tcW w:w="15843" w:type="dxa"/>
            <w:gridSpan w:val="3"/>
          </w:tcPr>
          <w:p w:rsidR="002066B3" w:rsidRPr="002066B3" w:rsidRDefault="002066B3" w:rsidP="002066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6B3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097108" w:rsidTr="00821C1C">
        <w:tc>
          <w:tcPr>
            <w:tcW w:w="1101" w:type="dxa"/>
          </w:tcPr>
          <w:p w:rsidR="00097108" w:rsidRDefault="002066B3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48" w:type="dxa"/>
          </w:tcPr>
          <w:p w:rsidR="00097108" w:rsidRPr="008F4382" w:rsidRDefault="002066B3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465">
              <w:rPr>
                <w:rFonts w:ascii="Times New Roman" w:hAnsi="Times New Roman" w:cs="Times New Roman"/>
                <w:sz w:val="28"/>
                <w:szCs w:val="28"/>
              </w:rPr>
              <w:t xml:space="preserve">О ходе реализации «Плана мероприятий по противодействию коррупции на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1465">
              <w:rPr>
                <w:rFonts w:ascii="Times New Roman" w:hAnsi="Times New Roman" w:cs="Times New Roman"/>
                <w:sz w:val="28"/>
                <w:szCs w:val="28"/>
              </w:rPr>
              <w:t xml:space="preserve"> 2020 годы» в администрации Починковского муниципального района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81465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4394" w:type="dxa"/>
          </w:tcPr>
          <w:p w:rsidR="00097108" w:rsidRPr="00821C1C" w:rsidRDefault="002066B3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  <w:tr w:rsidR="00097108" w:rsidTr="00821C1C">
        <w:tc>
          <w:tcPr>
            <w:tcW w:w="1101" w:type="dxa"/>
          </w:tcPr>
          <w:p w:rsidR="00097108" w:rsidRDefault="002066B3" w:rsidP="00821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348" w:type="dxa"/>
          </w:tcPr>
          <w:p w:rsidR="002066B3" w:rsidRPr="002066B3" w:rsidRDefault="002066B3" w:rsidP="00206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комиссии по координации работы по противодействию коррупции при администрации Починковского муниципального района в 20</w:t>
            </w:r>
            <w:r w:rsidR="00AF0C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 xml:space="preserve"> году и </w:t>
            </w:r>
            <w:r w:rsidR="0028281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комиссии на 202</w:t>
            </w:r>
            <w:r w:rsidR="00AF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66B3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097108" w:rsidRPr="008F4382" w:rsidRDefault="00097108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7108" w:rsidRPr="00821C1C" w:rsidRDefault="002066B3" w:rsidP="005B4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Починковского муниципального района</w:t>
            </w:r>
          </w:p>
        </w:tc>
      </w:tr>
    </w:tbl>
    <w:p w:rsidR="00EC2184" w:rsidRPr="00EC2184" w:rsidRDefault="00EC2184" w:rsidP="002066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C2184" w:rsidRPr="00EC2184" w:rsidSect="00821C1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4C35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CA06E09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13434C"/>
    <w:multiLevelType w:val="hybridMultilevel"/>
    <w:tmpl w:val="749AA91E"/>
    <w:lvl w:ilvl="0" w:tplc="60AC3E3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B4F7C"/>
    <w:rsid w:val="000572E0"/>
    <w:rsid w:val="000825D0"/>
    <w:rsid w:val="00097108"/>
    <w:rsid w:val="002066B3"/>
    <w:rsid w:val="00282816"/>
    <w:rsid w:val="004B6FCE"/>
    <w:rsid w:val="005B4F7C"/>
    <w:rsid w:val="005C7E2C"/>
    <w:rsid w:val="00821C1C"/>
    <w:rsid w:val="008F4382"/>
    <w:rsid w:val="00AF0C4E"/>
    <w:rsid w:val="00B16E3F"/>
    <w:rsid w:val="00E00A96"/>
    <w:rsid w:val="00E26775"/>
    <w:rsid w:val="00EC2184"/>
    <w:rsid w:val="00EE4DFB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F7C"/>
    <w:pPr>
      <w:ind w:left="720"/>
      <w:contextualSpacing/>
    </w:pPr>
  </w:style>
  <w:style w:type="table" w:styleId="a4">
    <w:name w:val="Table Grid"/>
    <w:basedOn w:val="a1"/>
    <w:uiPriority w:val="59"/>
    <w:rsid w:val="00821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12AE-44AD-4989-8A9D-1DE0C832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2020-01-30T06:08:00Z</dcterms:created>
  <dcterms:modified xsi:type="dcterms:W3CDTF">2020-01-30T06:27:00Z</dcterms:modified>
</cp:coreProperties>
</file>