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A0" w:rsidRDefault="005527A0" w:rsidP="00552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5527A0" w:rsidRDefault="00C847F9" w:rsidP="005527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7A0">
        <w:rPr>
          <w:rFonts w:ascii="Times New Roman" w:hAnsi="Times New Roman" w:cs="Times New Roman"/>
          <w:b/>
          <w:sz w:val="28"/>
          <w:szCs w:val="28"/>
        </w:rPr>
        <w:t>Форма</w:t>
      </w:r>
      <w:r w:rsidR="005527A0" w:rsidRPr="005527A0">
        <w:rPr>
          <w:rFonts w:ascii="Times New Roman" w:hAnsi="Times New Roman" w:cs="Times New Roman"/>
          <w:b/>
          <w:sz w:val="28"/>
          <w:szCs w:val="28"/>
        </w:rPr>
        <w:t xml:space="preserve"> опросного листа</w:t>
      </w:r>
    </w:p>
    <w:p w:rsidR="005527A0" w:rsidRPr="005527A0" w:rsidRDefault="00C847F9" w:rsidP="005527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7A0">
        <w:rPr>
          <w:rFonts w:ascii="Times New Roman" w:hAnsi="Times New Roman" w:cs="Times New Roman"/>
          <w:b/>
          <w:sz w:val="28"/>
          <w:szCs w:val="28"/>
        </w:rPr>
        <w:t xml:space="preserve"> для проведения публичных консультаций по проекту</w:t>
      </w:r>
      <w:r w:rsidR="00552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7A0" w:rsidRPr="005527A0">
        <w:rPr>
          <w:b/>
          <w:sz w:val="28"/>
          <w:szCs w:val="28"/>
        </w:rPr>
        <w:t xml:space="preserve">постановления администрации Починковского муниципального района </w:t>
      </w:r>
      <w:r w:rsidR="005527A0" w:rsidRPr="0017733E"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организации и проведения ярмарок на территории Починковского муниципального </w:t>
      </w:r>
      <w:r w:rsidR="00363BC8">
        <w:rPr>
          <w:rFonts w:ascii="Times New Roman" w:hAnsi="Times New Roman" w:cs="Times New Roman"/>
          <w:b/>
          <w:sz w:val="28"/>
          <w:szCs w:val="28"/>
        </w:rPr>
        <w:t>округа</w:t>
      </w:r>
      <w:r w:rsidR="005527A0" w:rsidRPr="0017733E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363BC8">
        <w:rPr>
          <w:rFonts w:ascii="Times New Roman" w:hAnsi="Times New Roman" w:cs="Times New Roman"/>
          <w:b/>
          <w:sz w:val="28"/>
          <w:szCs w:val="28"/>
        </w:rPr>
        <w:t>1</w:t>
      </w:r>
      <w:r w:rsidR="005527A0" w:rsidRPr="0017733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527A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Par531"/>
      <w:bookmarkEnd w:id="1"/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вопросов,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затратны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и/или более эффективны?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Приведите обоснования по каждому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указанному положению, дополнительно определив</w:t>
      </w:r>
      <w:proofErr w:type="gram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имеются ли технические ошибки;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недискриминационным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4388" w:rsidRPr="00F14EF4" w:rsidRDefault="002B4388">
      <w:pPr>
        <w:rPr>
          <w:rFonts w:ascii="Times New Roman" w:hAnsi="Times New Roman" w:cs="Times New Roman"/>
          <w:sz w:val="28"/>
          <w:szCs w:val="28"/>
        </w:rPr>
      </w:pPr>
    </w:p>
    <w:sectPr w:rsidR="002B4388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EF4"/>
    <w:rsid w:val="00090E8E"/>
    <w:rsid w:val="001450DC"/>
    <w:rsid w:val="001C6F1C"/>
    <w:rsid w:val="001D6219"/>
    <w:rsid w:val="001F2A25"/>
    <w:rsid w:val="00294D9C"/>
    <w:rsid w:val="00297B43"/>
    <w:rsid w:val="002B4388"/>
    <w:rsid w:val="0034280F"/>
    <w:rsid w:val="00363BC8"/>
    <w:rsid w:val="003B3D3E"/>
    <w:rsid w:val="00483D1B"/>
    <w:rsid w:val="004C1E85"/>
    <w:rsid w:val="00546538"/>
    <w:rsid w:val="005527A0"/>
    <w:rsid w:val="00611765"/>
    <w:rsid w:val="006265E7"/>
    <w:rsid w:val="006839DC"/>
    <w:rsid w:val="006C1351"/>
    <w:rsid w:val="008E17A5"/>
    <w:rsid w:val="00991C4A"/>
    <w:rsid w:val="0099389F"/>
    <w:rsid w:val="00A36CC5"/>
    <w:rsid w:val="00A90B2C"/>
    <w:rsid w:val="00B53020"/>
    <w:rsid w:val="00B83085"/>
    <w:rsid w:val="00C4286F"/>
    <w:rsid w:val="00C847F9"/>
    <w:rsid w:val="00C9060B"/>
    <w:rsid w:val="00DA519D"/>
    <w:rsid w:val="00DE022E"/>
    <w:rsid w:val="00DF5BE1"/>
    <w:rsid w:val="00E9749A"/>
    <w:rsid w:val="00F14EF4"/>
    <w:rsid w:val="00F4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C847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5527A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27A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ueconpch</cp:lastModifiedBy>
  <cp:revision>2</cp:revision>
  <cp:lastPrinted>2016-07-27T12:49:00Z</cp:lastPrinted>
  <dcterms:created xsi:type="dcterms:W3CDTF">2020-12-01T09:13:00Z</dcterms:created>
  <dcterms:modified xsi:type="dcterms:W3CDTF">2020-12-01T09:13:00Z</dcterms:modified>
</cp:coreProperties>
</file>