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2" w:rsidRDefault="00086872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3BBD">
        <w:rPr>
          <w:b/>
          <w:bCs/>
          <w:color w:val="000000"/>
          <w:sz w:val="28"/>
          <w:szCs w:val="28"/>
        </w:rPr>
        <w:t>ПРОТОКОЛ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3BBD">
        <w:rPr>
          <w:b/>
          <w:bCs/>
          <w:color w:val="000000"/>
          <w:sz w:val="28"/>
          <w:szCs w:val="28"/>
        </w:rPr>
        <w:t>ПУБЛИЧНЫХ СЛУШАНИЙ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color w:val="000000"/>
          <w:sz w:val="24"/>
          <w:szCs w:val="24"/>
        </w:rPr>
        <w:t>Публич</w:t>
      </w:r>
      <w:r w:rsidR="003C19D7">
        <w:rPr>
          <w:color w:val="000000"/>
          <w:sz w:val="24"/>
          <w:szCs w:val="24"/>
        </w:rPr>
        <w:t xml:space="preserve">ные слушания назначены постановлением </w:t>
      </w:r>
      <w:r w:rsidR="00086872">
        <w:rPr>
          <w:color w:val="000000"/>
          <w:sz w:val="24"/>
          <w:szCs w:val="24"/>
        </w:rPr>
        <w:t xml:space="preserve">главы местного самоуправления </w:t>
      </w:r>
      <w:r w:rsidRPr="00373BBD">
        <w:rPr>
          <w:color w:val="000000"/>
          <w:sz w:val="24"/>
          <w:szCs w:val="24"/>
        </w:rPr>
        <w:t xml:space="preserve">сельского Совета </w:t>
      </w: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</w:t>
      </w:r>
      <w:r>
        <w:rPr>
          <w:color w:val="000000"/>
          <w:sz w:val="24"/>
          <w:szCs w:val="24"/>
        </w:rPr>
        <w:t>о</w:t>
      </w:r>
      <w:r w:rsidR="008F52B9">
        <w:rPr>
          <w:color w:val="000000"/>
          <w:sz w:val="24"/>
          <w:szCs w:val="24"/>
        </w:rPr>
        <w:t>го района от 03.12.2018</w:t>
      </w:r>
      <w:r w:rsidR="00086872">
        <w:rPr>
          <w:color w:val="000000"/>
          <w:sz w:val="24"/>
          <w:szCs w:val="24"/>
        </w:rPr>
        <w:t xml:space="preserve"> года №</w:t>
      </w:r>
      <w:r w:rsidR="008F52B9">
        <w:rPr>
          <w:color w:val="000000"/>
          <w:sz w:val="24"/>
          <w:szCs w:val="24"/>
        </w:rPr>
        <w:t>15</w:t>
      </w:r>
      <w:r w:rsidRPr="00373BBD">
        <w:rPr>
          <w:color w:val="000000"/>
          <w:sz w:val="24"/>
          <w:szCs w:val="24"/>
        </w:rPr>
        <w:t>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Дата проведения: </w:t>
      </w:r>
      <w:r w:rsidR="008F52B9">
        <w:rPr>
          <w:color w:val="000000"/>
          <w:sz w:val="24"/>
          <w:szCs w:val="24"/>
        </w:rPr>
        <w:t>17 декабря 2018</w:t>
      </w:r>
      <w:r w:rsidR="007159D2">
        <w:rPr>
          <w:color w:val="000000"/>
          <w:sz w:val="24"/>
          <w:szCs w:val="24"/>
        </w:rPr>
        <w:t xml:space="preserve"> года, 10</w:t>
      </w:r>
      <w:r w:rsidRPr="00373BBD">
        <w:rPr>
          <w:color w:val="000000"/>
          <w:sz w:val="24"/>
          <w:szCs w:val="24"/>
        </w:rPr>
        <w:t>-00</w:t>
      </w:r>
      <w:r w:rsidR="007159D2">
        <w:rPr>
          <w:color w:val="000000"/>
          <w:sz w:val="24"/>
          <w:szCs w:val="24"/>
        </w:rPr>
        <w:t xml:space="preserve"> до 12</w:t>
      </w:r>
      <w:r w:rsidRPr="00373BBD">
        <w:rPr>
          <w:color w:val="000000"/>
          <w:sz w:val="24"/>
          <w:szCs w:val="24"/>
        </w:rPr>
        <w:t xml:space="preserve"> часов.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Место проведения:</w:t>
      </w:r>
      <w:r w:rsidRPr="00373BBD">
        <w:rPr>
          <w:color w:val="000000"/>
          <w:sz w:val="24"/>
          <w:szCs w:val="24"/>
        </w:rPr>
        <w:t> Нижегородская область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Починковский</w:t>
      </w:r>
      <w:proofErr w:type="spellEnd"/>
      <w:r>
        <w:rPr>
          <w:color w:val="000000"/>
          <w:sz w:val="24"/>
          <w:szCs w:val="24"/>
        </w:rPr>
        <w:t xml:space="preserve"> район, с. </w:t>
      </w:r>
      <w:proofErr w:type="spellStart"/>
      <w:r>
        <w:rPr>
          <w:color w:val="000000"/>
          <w:sz w:val="24"/>
          <w:szCs w:val="24"/>
        </w:rPr>
        <w:t>Пеля-Хованская</w:t>
      </w:r>
      <w:proofErr w:type="spellEnd"/>
      <w:r>
        <w:rPr>
          <w:color w:val="000000"/>
          <w:sz w:val="24"/>
          <w:szCs w:val="24"/>
        </w:rPr>
        <w:t>, ул. Центральн</w:t>
      </w:r>
      <w:r w:rsidRPr="00373BBD">
        <w:rPr>
          <w:color w:val="000000"/>
          <w:sz w:val="24"/>
          <w:szCs w:val="24"/>
        </w:rPr>
        <w:t xml:space="preserve">ая дом </w:t>
      </w:r>
      <w:r>
        <w:rPr>
          <w:color w:val="000000"/>
          <w:sz w:val="24"/>
          <w:szCs w:val="24"/>
        </w:rPr>
        <w:t>14</w:t>
      </w:r>
      <w:r w:rsidRPr="00373BB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а</w:t>
      </w:r>
      <w:r w:rsidRPr="00373BBD">
        <w:rPr>
          <w:color w:val="000000"/>
          <w:sz w:val="24"/>
          <w:szCs w:val="24"/>
        </w:rPr>
        <w:t>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Повестка дня:</w:t>
      </w:r>
    </w:p>
    <w:p w:rsidR="00CC4EF3" w:rsidRPr="00373BBD" w:rsidRDefault="003C19D7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Публичные слушания и обсуждение проекта решения</w:t>
      </w:r>
      <w:r w:rsidR="006B2A74">
        <w:rPr>
          <w:color w:val="000000"/>
          <w:sz w:val="24"/>
          <w:szCs w:val="24"/>
        </w:rPr>
        <w:t xml:space="preserve"> </w:t>
      </w:r>
      <w:r w:rsidR="00CC4EF3">
        <w:rPr>
          <w:color w:val="000000"/>
          <w:sz w:val="24"/>
          <w:szCs w:val="24"/>
        </w:rPr>
        <w:t xml:space="preserve">Пеля-Хованского </w:t>
      </w:r>
      <w:r>
        <w:rPr>
          <w:color w:val="000000"/>
          <w:sz w:val="24"/>
          <w:szCs w:val="24"/>
        </w:rPr>
        <w:t xml:space="preserve">сельского Совета </w:t>
      </w:r>
      <w:r w:rsidR="00CC4EF3" w:rsidRPr="00373BBD">
        <w:rPr>
          <w:color w:val="000000"/>
          <w:sz w:val="24"/>
          <w:szCs w:val="24"/>
        </w:rPr>
        <w:t>Починковского муниципально</w:t>
      </w:r>
      <w:r>
        <w:rPr>
          <w:color w:val="000000"/>
          <w:sz w:val="24"/>
          <w:szCs w:val="24"/>
        </w:rPr>
        <w:t>го района Нижегородской области «О</w:t>
      </w:r>
      <w:r w:rsidR="006B2A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бюджете Пеля-Хованского сельсовета Починковского муниципального района Нижегородской области»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Инициатор публичных слушаний: </w:t>
      </w:r>
      <w:r w:rsidR="007F25F7">
        <w:rPr>
          <w:color w:val="000000"/>
          <w:sz w:val="24"/>
          <w:szCs w:val="24"/>
        </w:rPr>
        <w:t xml:space="preserve">Глава местного самоуправления </w:t>
      </w:r>
      <w:r w:rsidR="007F25F7" w:rsidRPr="00373BBD">
        <w:rPr>
          <w:color w:val="000000"/>
          <w:sz w:val="24"/>
          <w:szCs w:val="24"/>
        </w:rPr>
        <w:t xml:space="preserve">сельского Совета </w:t>
      </w:r>
      <w:bookmarkStart w:id="0" w:name="_GoBack"/>
      <w:bookmarkEnd w:id="0"/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муниципального района Нижегородской области.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Присутствовало:</w:t>
      </w:r>
      <w:r w:rsidRPr="00373BBD">
        <w:rPr>
          <w:color w:val="000000"/>
          <w:sz w:val="24"/>
          <w:szCs w:val="24"/>
        </w:rPr>
        <w:t> </w:t>
      </w:r>
      <w:r w:rsidR="007E5CC1">
        <w:rPr>
          <w:color w:val="000000"/>
          <w:sz w:val="24"/>
          <w:szCs w:val="24"/>
        </w:rPr>
        <w:t>29</w:t>
      </w:r>
      <w:r w:rsidRPr="00373BBD">
        <w:rPr>
          <w:color w:val="000000"/>
          <w:sz w:val="24"/>
          <w:szCs w:val="24"/>
        </w:rPr>
        <w:t xml:space="preserve"> человек.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Докладчик:</w:t>
      </w:r>
      <w:r w:rsidR="00086872">
        <w:rPr>
          <w:color w:val="000000"/>
          <w:sz w:val="24"/>
          <w:szCs w:val="24"/>
        </w:rPr>
        <w:t> Г</w:t>
      </w:r>
      <w:r w:rsidRPr="00373BBD">
        <w:rPr>
          <w:color w:val="000000"/>
          <w:sz w:val="24"/>
          <w:szCs w:val="24"/>
        </w:rPr>
        <w:t xml:space="preserve">лава местного самоуправления </w:t>
      </w: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муниципального района Нижегородской области.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Предложения: Предложений и замечаний не поступило.</w:t>
      </w:r>
    </w:p>
    <w:p w:rsidR="00086872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 xml:space="preserve">Заключение: Вынести на рассмотрение сельского Совета </w:t>
      </w:r>
      <w:r>
        <w:rPr>
          <w:b/>
          <w:bCs/>
          <w:color w:val="000000"/>
          <w:sz w:val="24"/>
          <w:szCs w:val="24"/>
        </w:rPr>
        <w:t xml:space="preserve">Пеля-Хованского </w:t>
      </w:r>
      <w:r w:rsidRPr="00373BBD">
        <w:rPr>
          <w:b/>
          <w:bCs/>
          <w:color w:val="000000"/>
          <w:sz w:val="24"/>
          <w:szCs w:val="24"/>
        </w:rPr>
        <w:t>сельсовета Починковского муниципального района</w:t>
      </w:r>
      <w:r w:rsidR="006B2A74">
        <w:rPr>
          <w:b/>
          <w:bCs/>
          <w:color w:val="000000"/>
          <w:sz w:val="24"/>
          <w:szCs w:val="24"/>
        </w:rPr>
        <w:t xml:space="preserve"> </w:t>
      </w:r>
      <w:r w:rsidR="00086872" w:rsidRPr="00086872">
        <w:rPr>
          <w:b/>
          <w:color w:val="000000"/>
          <w:sz w:val="24"/>
          <w:szCs w:val="24"/>
        </w:rPr>
        <w:t>Публичные слушания и обсуждение проекта решения Пеля-Хованского сельского Совета Починковского муниципального района Нижегородской области</w:t>
      </w:r>
      <w:r w:rsidR="006B2A74">
        <w:rPr>
          <w:b/>
          <w:color w:val="000000"/>
          <w:sz w:val="24"/>
          <w:szCs w:val="24"/>
        </w:rPr>
        <w:t xml:space="preserve"> </w:t>
      </w:r>
      <w:r w:rsidR="00086872" w:rsidRPr="00086872">
        <w:rPr>
          <w:b/>
          <w:color w:val="000000"/>
          <w:sz w:val="24"/>
          <w:szCs w:val="24"/>
        </w:rPr>
        <w:t>«О бюджете Пеля-Хованского сельсовета Починковского муниципального района Нижегородской области»</w:t>
      </w:r>
    </w:p>
    <w:p w:rsidR="00086872" w:rsidRDefault="00086872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CC4EF3" w:rsidRDefault="00CC4EF3" w:rsidP="00CC4E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73BBD">
        <w:rPr>
          <w:color w:val="000000"/>
          <w:sz w:val="24"/>
          <w:szCs w:val="24"/>
        </w:rPr>
        <w:t>Глава местного самоуправления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 xml:space="preserve">сельсовета </w:t>
      </w:r>
      <w:r>
        <w:rPr>
          <w:color w:val="000000"/>
          <w:sz w:val="24"/>
          <w:szCs w:val="24"/>
        </w:rPr>
        <w:t xml:space="preserve">                                                                  А.Н.Каргин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777594" w:rsidRDefault="00777594"/>
    <w:sectPr w:rsidR="00777594" w:rsidSect="007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5E"/>
    <w:rsid w:val="00086872"/>
    <w:rsid w:val="0014315E"/>
    <w:rsid w:val="003C19D7"/>
    <w:rsid w:val="005A1E2A"/>
    <w:rsid w:val="006B2A74"/>
    <w:rsid w:val="007159D2"/>
    <w:rsid w:val="00730B8C"/>
    <w:rsid w:val="00777594"/>
    <w:rsid w:val="007E5CC1"/>
    <w:rsid w:val="007F0186"/>
    <w:rsid w:val="007F25F7"/>
    <w:rsid w:val="008C5CFD"/>
    <w:rsid w:val="008F52B9"/>
    <w:rsid w:val="00C92476"/>
    <w:rsid w:val="00CC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2018-12-19T12:35:00Z</cp:lastPrinted>
  <dcterms:created xsi:type="dcterms:W3CDTF">2015-01-15T10:34:00Z</dcterms:created>
  <dcterms:modified xsi:type="dcterms:W3CDTF">2018-12-19T12:41:00Z</dcterms:modified>
</cp:coreProperties>
</file>