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DC" w:rsidRPr="00721530" w:rsidRDefault="00FC6CDC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FC6CDC" w:rsidRDefault="00FC6CDC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FC6CDC" w:rsidRDefault="00FC6CDC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530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FC6CDC" w:rsidRDefault="00FC6CDC" w:rsidP="0072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CDC" w:rsidRPr="00E807FA" w:rsidRDefault="00FC6CDC" w:rsidP="00337738">
      <w:pPr>
        <w:keepLines/>
        <w:jc w:val="center"/>
        <w:rPr>
          <w:b/>
          <w:bCs/>
          <w:sz w:val="28"/>
          <w:szCs w:val="28"/>
        </w:rPr>
      </w:pPr>
      <w:r w:rsidRPr="00E807FA">
        <w:rPr>
          <w:b/>
          <w:bCs/>
          <w:sz w:val="28"/>
          <w:szCs w:val="28"/>
        </w:rPr>
        <w:t xml:space="preserve"> «</w:t>
      </w:r>
      <w:r w:rsidRPr="003E37A3">
        <w:rPr>
          <w:b/>
          <w:bCs/>
          <w:sz w:val="28"/>
          <w:szCs w:val="28"/>
        </w:rPr>
        <w:t>ИНФОРМАЦИОННОЕ ОБЩЕСТВО И ВНЕДРЕНИЕ СОВРЕМЕННЫХ ИНФОРМАЦИОННЫХ ТЕХНОЛОГИЙ В ПОЧИНКОВС</w:t>
      </w:r>
      <w:r>
        <w:rPr>
          <w:b/>
          <w:bCs/>
          <w:sz w:val="28"/>
          <w:szCs w:val="28"/>
        </w:rPr>
        <w:t>КОМ МУНИЦИПАЛЬНОМ ОКРУГЕ НА 2022</w:t>
      </w:r>
      <w:r w:rsidRPr="003E37A3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4</w:t>
      </w:r>
      <w:r w:rsidRPr="003E37A3">
        <w:rPr>
          <w:b/>
          <w:bCs/>
          <w:sz w:val="28"/>
          <w:szCs w:val="28"/>
        </w:rPr>
        <w:t xml:space="preserve"> ГОДЫ</w:t>
      </w:r>
      <w:r w:rsidRPr="00E807FA">
        <w:rPr>
          <w:b/>
          <w:bCs/>
          <w:sz w:val="28"/>
          <w:szCs w:val="28"/>
        </w:rPr>
        <w:t>»</w:t>
      </w:r>
    </w:p>
    <w:p w:rsidR="00FC6CDC" w:rsidRDefault="00FC6CDC" w:rsidP="00AF7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DC" w:rsidRPr="00337738" w:rsidRDefault="00FC6CDC" w:rsidP="00337738">
      <w:pPr>
        <w:keepLines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Вид и н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стратегического планирования: </w:t>
      </w:r>
      <w:r w:rsidRPr="00A11BF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337738">
        <w:rPr>
          <w:b/>
          <w:bCs/>
          <w:sz w:val="24"/>
          <w:szCs w:val="24"/>
        </w:rPr>
        <w:t>«ИНФОРМАЦИОННОЕ ОБЩЕСТВО И ВНЕДРЕНИЕ СОВРЕМЕННЫХ ИНФОРМАЦИОННЫХ ТЕХНОЛОГИЙ В ПОЧИНКОВСКОМ МУНИЦИПАЛЬНОМ ОКРУГЕ НА 2022 – 2024 ГОДЫ»</w:t>
      </w:r>
    </w:p>
    <w:p w:rsidR="00FC6CDC" w:rsidRPr="00AF760E" w:rsidRDefault="00FC6CDC" w:rsidP="00337738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Сведения о р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азработчик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документа стратегического планирования</w:t>
      </w:r>
      <w:r w:rsidRPr="00AF760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B00A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Починковского муниципального округа – </w:t>
      </w:r>
      <w:r>
        <w:rPr>
          <w:rFonts w:ascii="Times New Roman" w:hAnsi="Times New Roman" w:cs="Times New Roman"/>
          <w:sz w:val="28"/>
          <w:szCs w:val="28"/>
          <w:u w:val="single"/>
        </w:rPr>
        <w:t>управление делами администрации Починковского муниципального округа</w:t>
      </w:r>
    </w:p>
    <w:p w:rsidR="00FC6CDC" w:rsidRPr="00AF760E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60E">
        <w:rPr>
          <w:rFonts w:ascii="Times New Roman" w:hAnsi="Times New Roman" w:cs="Times New Roman"/>
          <w:i/>
          <w:iCs/>
          <w:sz w:val="28"/>
          <w:szCs w:val="28"/>
        </w:rPr>
        <w:t>Сроки проведения общественного обсуждения</w:t>
      </w:r>
      <w:r>
        <w:rPr>
          <w:rFonts w:ascii="Times New Roman" w:hAnsi="Times New Roman" w:cs="Times New Roman"/>
          <w:i/>
          <w:iCs/>
          <w:sz w:val="28"/>
          <w:szCs w:val="28"/>
        </w:rPr>
        <w:t>, в течение которого принимаются замечания и предложения по проекту документа стратегического планирования</w:t>
      </w:r>
      <w:r w:rsidRPr="00E86C24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17 ноября </w:t>
      </w:r>
      <w:r w:rsidRPr="007940D5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7940D5">
        <w:rPr>
          <w:rFonts w:ascii="Times New Roman" w:hAnsi="Times New Roman" w:cs="Times New Roman"/>
          <w:sz w:val="28"/>
          <w:szCs w:val="28"/>
          <w:u w:val="single"/>
        </w:rPr>
        <w:t xml:space="preserve"> года по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01 декабря 2021</w:t>
      </w:r>
      <w:r w:rsidRPr="00E86C24">
        <w:rPr>
          <w:rFonts w:ascii="Times New Roman" w:hAnsi="Times New Roman" w:cs="Times New Roman"/>
          <w:sz w:val="28"/>
          <w:szCs w:val="28"/>
          <w:u w:val="single"/>
        </w:rPr>
        <w:t xml:space="preserve"> года включительно.</w:t>
      </w:r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6CDC" w:rsidRPr="001A34B0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607910, ул. </w:t>
      </w:r>
      <w:r>
        <w:rPr>
          <w:rFonts w:ascii="Times New Roman" w:hAnsi="Times New Roman" w:cs="Times New Roman"/>
          <w:sz w:val="28"/>
          <w:szCs w:val="28"/>
          <w:u w:val="single"/>
        </w:rPr>
        <w:t>Ленина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д.1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>, с. Починки Починковского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округа</w:t>
      </w:r>
      <w:r w:rsidRPr="00466F21">
        <w:rPr>
          <w:rFonts w:ascii="Times New Roman" w:hAnsi="Times New Roman" w:cs="Times New Roman"/>
          <w:sz w:val="28"/>
          <w:szCs w:val="28"/>
          <w:u w:val="single"/>
        </w:rPr>
        <w:t xml:space="preserve"> Нижегородской области или на электронный адрес: </w:t>
      </w:r>
      <w:r w:rsidRPr="001A34B0">
        <w:rPr>
          <w:rFonts w:ascii="Times New Roman" w:hAnsi="Times New Roman" w:cs="Times New Roman"/>
          <w:sz w:val="28"/>
          <w:szCs w:val="28"/>
        </w:rPr>
        <w:t>official@adm.pch.nnov.ru</w:t>
      </w:r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6F21">
        <w:rPr>
          <w:rFonts w:ascii="Times New Roman" w:hAnsi="Times New Roman" w:cs="Times New Roman"/>
          <w:i/>
          <w:iCs/>
          <w:sz w:val="28"/>
          <w:szCs w:val="28"/>
        </w:rPr>
        <w:t>Требования к оформлению участниками общественного обсуждения замечаний и предложений по проекту документа стратегического планирования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4362E">
        <w:rPr>
          <w:rFonts w:ascii="Times New Roman" w:hAnsi="Times New Roman" w:cs="Times New Roman"/>
          <w:sz w:val="28"/>
          <w:szCs w:val="28"/>
        </w:rPr>
        <w:t>нет.</w:t>
      </w:r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7D1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4927D1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управлением делами </w:t>
      </w:r>
      <w:r w:rsidRPr="004647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муниципального </w:t>
      </w:r>
      <w:r w:rsidRPr="004647E9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 в электронном и/или письменном виде.</w:t>
      </w:r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7B">
        <w:rPr>
          <w:rFonts w:ascii="Times New Roman" w:hAnsi="Times New Roman" w:cs="Times New Roman"/>
          <w:sz w:val="28"/>
          <w:szCs w:val="28"/>
        </w:rPr>
        <w:t>Основным требованием к участникам общественного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 Все поступившие предложения будут рассмотрены. Предложения и замечания, поступившие после срока завершения проведения общественного обсуждения, не учитываются.</w:t>
      </w:r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B7B">
        <w:rPr>
          <w:rFonts w:ascii="Times New Roman" w:hAnsi="Times New Roman" w:cs="Times New Roman"/>
          <w:sz w:val="28"/>
          <w:szCs w:val="28"/>
        </w:rPr>
        <w:t>По итогам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B7B">
        <w:rPr>
          <w:rFonts w:ascii="Times New Roman" w:hAnsi="Times New Roman" w:cs="Times New Roman"/>
          <w:sz w:val="28"/>
          <w:szCs w:val="28"/>
        </w:rPr>
        <w:t>будет сформирована таблица "Таблица учета замечаний и (или) предложений, поступивших в процессе проведения общественного обсуждения проекта МП", в которую будут включены все поступившие замечания и (или) предложения, и размещ</w:t>
      </w:r>
      <w:r>
        <w:rPr>
          <w:rFonts w:ascii="Times New Roman" w:hAnsi="Times New Roman" w:cs="Times New Roman"/>
          <w:sz w:val="28"/>
          <w:szCs w:val="28"/>
        </w:rPr>
        <w:t>ена на официальном сайте администрации Починковского муниципального округа</w:t>
      </w:r>
      <w:r w:rsidRPr="00A65B7B">
        <w:rPr>
          <w:rFonts w:ascii="Times New Roman" w:hAnsi="Times New Roman" w:cs="Times New Roman"/>
          <w:sz w:val="28"/>
          <w:szCs w:val="28"/>
        </w:rPr>
        <w:t>.</w:t>
      </w:r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DC" w:rsidRPr="00CB398C" w:rsidRDefault="00FC6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B398C">
        <w:rPr>
          <w:rFonts w:ascii="Times New Roman" w:hAnsi="Times New Roman" w:cs="Times New Roman"/>
          <w:i/>
          <w:iCs/>
          <w:sz w:val="28"/>
          <w:szCs w:val="28"/>
        </w:rPr>
        <w:t>Телефон и/или электронный адрес контактного лица по вопросам подачи предложений и замечаний:</w:t>
      </w:r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 Алексей Александрович; телефон (883197)5-05-38, </w:t>
      </w:r>
      <w:r w:rsidRPr="001A34B0">
        <w:rPr>
          <w:rFonts w:ascii="Times New Roman" w:hAnsi="Times New Roman" w:cs="Times New Roman"/>
          <w:sz w:val="28"/>
          <w:szCs w:val="28"/>
        </w:rPr>
        <w:t>official@adm.pch.nnov.ru</w:t>
      </w:r>
    </w:p>
    <w:p w:rsidR="00FC6CDC" w:rsidRDefault="00FC6C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079D">
        <w:rPr>
          <w:rFonts w:ascii="Times New Roman" w:hAnsi="Times New Roman" w:cs="Times New Roman"/>
          <w:i/>
          <w:iCs/>
          <w:sz w:val="28"/>
          <w:szCs w:val="28"/>
        </w:rPr>
        <w:t>К извещению о проведении общественного обсуждения прилагается:</w:t>
      </w:r>
    </w:p>
    <w:p w:rsidR="00FC6CDC" w:rsidRPr="00F53710" w:rsidRDefault="00FC6CDC" w:rsidP="0006538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постановления администрации Починковского муниципального округа «</w:t>
      </w:r>
      <w:r w:rsidRPr="001A34B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«Информационное общество и внедрение современных информационных технологий в Починковском муниципальном округе на 2022-2024 годы».</w:t>
      </w:r>
    </w:p>
    <w:p w:rsidR="00FC6CDC" w:rsidRPr="0044079D" w:rsidRDefault="00FC6CDC" w:rsidP="004647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FC6CDC" w:rsidRPr="0044079D" w:rsidSect="0067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530"/>
    <w:rsid w:val="00034E44"/>
    <w:rsid w:val="00065382"/>
    <w:rsid w:val="00071BDD"/>
    <w:rsid w:val="00074939"/>
    <w:rsid w:val="000C593E"/>
    <w:rsid w:val="0013143D"/>
    <w:rsid w:val="001436BD"/>
    <w:rsid w:val="00172BA8"/>
    <w:rsid w:val="001A34B0"/>
    <w:rsid w:val="001A492D"/>
    <w:rsid w:val="001B00AE"/>
    <w:rsid w:val="001B31C2"/>
    <w:rsid w:val="001B72AB"/>
    <w:rsid w:val="001D37F1"/>
    <w:rsid w:val="001F7BEA"/>
    <w:rsid w:val="002026E7"/>
    <w:rsid w:val="002C30F2"/>
    <w:rsid w:val="003304BD"/>
    <w:rsid w:val="00337738"/>
    <w:rsid w:val="0034362E"/>
    <w:rsid w:val="003A341E"/>
    <w:rsid w:val="003E37A3"/>
    <w:rsid w:val="00400559"/>
    <w:rsid w:val="0043645F"/>
    <w:rsid w:val="0044079D"/>
    <w:rsid w:val="00450422"/>
    <w:rsid w:val="004647E9"/>
    <w:rsid w:val="00466F21"/>
    <w:rsid w:val="004927D1"/>
    <w:rsid w:val="004B04E4"/>
    <w:rsid w:val="004F14C8"/>
    <w:rsid w:val="0053300E"/>
    <w:rsid w:val="006743FB"/>
    <w:rsid w:val="00721530"/>
    <w:rsid w:val="00747619"/>
    <w:rsid w:val="007940D5"/>
    <w:rsid w:val="00864565"/>
    <w:rsid w:val="008664D5"/>
    <w:rsid w:val="00896998"/>
    <w:rsid w:val="00902E45"/>
    <w:rsid w:val="00930709"/>
    <w:rsid w:val="009A0D6D"/>
    <w:rsid w:val="009B02D3"/>
    <w:rsid w:val="00A11BFB"/>
    <w:rsid w:val="00A222C2"/>
    <w:rsid w:val="00A24095"/>
    <w:rsid w:val="00A3620F"/>
    <w:rsid w:val="00A54FC7"/>
    <w:rsid w:val="00A65B7B"/>
    <w:rsid w:val="00AE1F54"/>
    <w:rsid w:val="00AF760E"/>
    <w:rsid w:val="00B37C5D"/>
    <w:rsid w:val="00B7024D"/>
    <w:rsid w:val="00BE0675"/>
    <w:rsid w:val="00CB398C"/>
    <w:rsid w:val="00CE39F2"/>
    <w:rsid w:val="00D02258"/>
    <w:rsid w:val="00D128FC"/>
    <w:rsid w:val="00D236AE"/>
    <w:rsid w:val="00D35420"/>
    <w:rsid w:val="00D51B12"/>
    <w:rsid w:val="00D959BD"/>
    <w:rsid w:val="00DF6949"/>
    <w:rsid w:val="00E807FA"/>
    <w:rsid w:val="00E86C24"/>
    <w:rsid w:val="00EE0512"/>
    <w:rsid w:val="00EE579D"/>
    <w:rsid w:val="00F43F89"/>
    <w:rsid w:val="00F44061"/>
    <w:rsid w:val="00F53710"/>
    <w:rsid w:val="00FC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F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409</Words>
  <Characters>2333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</dc:title>
  <dc:subject/>
  <dc:creator>UKIS</dc:creator>
  <cp:keywords/>
  <dc:description/>
  <cp:lastModifiedBy>ё</cp:lastModifiedBy>
  <cp:revision>16</cp:revision>
  <cp:lastPrinted>2017-06-20T07:23:00Z</cp:lastPrinted>
  <dcterms:created xsi:type="dcterms:W3CDTF">2020-08-31T13:57:00Z</dcterms:created>
  <dcterms:modified xsi:type="dcterms:W3CDTF">2021-11-16T11:14:00Z</dcterms:modified>
</cp:coreProperties>
</file>