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DA" w:rsidRDefault="00E333DA" w:rsidP="00A6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333DA" w:rsidRPr="00A60694" w:rsidRDefault="00E333DA" w:rsidP="00A606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60694">
        <w:rPr>
          <w:rFonts w:ascii="Times New Roman" w:hAnsi="Times New Roman"/>
          <w:color w:val="000000"/>
          <w:sz w:val="28"/>
          <w:szCs w:val="28"/>
        </w:rPr>
        <w:t xml:space="preserve">Протокол публичных слушаний </w:t>
      </w:r>
    </w:p>
    <w:p w:rsidR="00E333DA" w:rsidRPr="00A60694" w:rsidRDefault="00E333DA" w:rsidP="00A606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60694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рассмотрению </w:t>
      </w:r>
      <w:r w:rsidRPr="00A60694">
        <w:rPr>
          <w:rFonts w:ascii="Times New Roman" w:hAnsi="Times New Roman"/>
          <w:color w:val="000000"/>
          <w:sz w:val="28"/>
          <w:szCs w:val="28"/>
        </w:rPr>
        <w:t>проекта схемы теплоснабжения</w:t>
      </w:r>
    </w:p>
    <w:p w:rsidR="00E333DA" w:rsidRPr="00A60694" w:rsidRDefault="00E333DA" w:rsidP="00A606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60694">
        <w:rPr>
          <w:rFonts w:ascii="Times New Roman" w:hAnsi="Times New Roman"/>
          <w:sz w:val="28"/>
          <w:szCs w:val="28"/>
        </w:rPr>
        <w:t xml:space="preserve">Починковского муниципального округа Нижегородской области на </w:t>
      </w:r>
      <w:r w:rsidR="00A22AFE">
        <w:rPr>
          <w:rFonts w:ascii="Times New Roman" w:hAnsi="Times New Roman"/>
          <w:sz w:val="28"/>
          <w:szCs w:val="28"/>
        </w:rPr>
        <w:t>период</w:t>
      </w:r>
      <w:r w:rsidR="00A22AFE" w:rsidRPr="00A60694">
        <w:rPr>
          <w:rFonts w:ascii="Times New Roman" w:hAnsi="Times New Roman"/>
          <w:sz w:val="28"/>
          <w:szCs w:val="28"/>
        </w:rPr>
        <w:t xml:space="preserve"> </w:t>
      </w:r>
      <w:r w:rsidRPr="00A60694">
        <w:rPr>
          <w:rFonts w:ascii="Times New Roman" w:hAnsi="Times New Roman"/>
          <w:sz w:val="28"/>
          <w:szCs w:val="28"/>
        </w:rPr>
        <w:t xml:space="preserve">2021-2035 </w:t>
      </w:r>
      <w:r w:rsidR="00A22AFE">
        <w:rPr>
          <w:rFonts w:ascii="Times New Roman" w:hAnsi="Times New Roman"/>
          <w:sz w:val="28"/>
          <w:szCs w:val="28"/>
        </w:rPr>
        <w:t>годов</w:t>
      </w:r>
    </w:p>
    <w:p w:rsidR="00E333DA" w:rsidRPr="00A60694" w:rsidRDefault="00E333DA" w:rsidP="00A6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33DA" w:rsidRPr="00A60694" w:rsidRDefault="00E333DA" w:rsidP="007C20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60694">
        <w:rPr>
          <w:rFonts w:ascii="Times New Roman" w:hAnsi="Times New Roman"/>
          <w:sz w:val="28"/>
          <w:szCs w:val="28"/>
          <w:bdr w:val="none" w:sz="0" w:space="0" w:color="auto" w:frame="1"/>
        </w:rPr>
        <w:t>Нижегородская область, село Починки, ул</w:t>
      </w:r>
      <w:proofErr w:type="gramStart"/>
      <w:r w:rsidRPr="00A60694">
        <w:rPr>
          <w:rFonts w:ascii="Times New Roman" w:hAnsi="Times New Roman"/>
          <w:sz w:val="28"/>
          <w:szCs w:val="28"/>
          <w:bdr w:val="none" w:sz="0" w:space="0" w:color="auto" w:frame="1"/>
        </w:rPr>
        <w:t>.Л</w:t>
      </w:r>
      <w:proofErr w:type="gramEnd"/>
      <w:r w:rsidRPr="00A60694">
        <w:rPr>
          <w:rFonts w:ascii="Times New Roman" w:hAnsi="Times New Roman"/>
          <w:sz w:val="28"/>
          <w:szCs w:val="28"/>
          <w:bdr w:val="none" w:sz="0" w:space="0" w:color="auto" w:frame="1"/>
        </w:rPr>
        <w:t>енина дом 3</w:t>
      </w:r>
    </w:p>
    <w:p w:rsidR="00E333DA" w:rsidRDefault="00E333DA" w:rsidP="007C20C6">
      <w:pPr>
        <w:autoSpaceDE w:val="0"/>
        <w:autoSpaceDN w:val="0"/>
        <w:adjustRightInd w:val="0"/>
        <w:spacing w:after="0" w:line="240" w:lineRule="auto"/>
        <w:rPr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</w:rPr>
        <w:t>24 декабря 2021 года</w:t>
      </w:r>
      <w:r w:rsidRPr="001D3055">
        <w:rPr>
          <w:sz w:val="28"/>
          <w:szCs w:val="28"/>
          <w:bdr w:val="none" w:sz="0" w:space="0" w:color="auto" w:frame="1"/>
        </w:rPr>
        <w:t xml:space="preserve"> </w:t>
      </w:r>
    </w:p>
    <w:p w:rsidR="00E333DA" w:rsidRDefault="00E333DA" w:rsidP="007C20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60694">
        <w:rPr>
          <w:rFonts w:ascii="Times New Roman" w:hAnsi="Times New Roman"/>
          <w:sz w:val="28"/>
          <w:szCs w:val="28"/>
          <w:bdr w:val="none" w:sz="0" w:space="0" w:color="auto" w:frame="1"/>
        </w:rPr>
        <w:t>Время: 14 часов 00мину</w:t>
      </w:r>
    </w:p>
    <w:p w:rsidR="00E333DA" w:rsidRPr="00A60694" w:rsidRDefault="00E333DA" w:rsidP="007C20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60694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Инициатор</w:t>
      </w:r>
      <w:r w:rsidRPr="00A60694">
        <w:rPr>
          <w:rFonts w:ascii="Times New Roman" w:hAnsi="Times New Roman"/>
          <w:color w:val="000000"/>
          <w:sz w:val="28"/>
          <w:szCs w:val="28"/>
          <w:u w:val="single"/>
        </w:rPr>
        <w:t xml:space="preserve"> публичных слушаний</w:t>
      </w:r>
      <w:r w:rsidRPr="00CA5A87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A5A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0694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A60694">
        <w:rPr>
          <w:rFonts w:ascii="Times New Roman" w:hAnsi="Times New Roman"/>
          <w:sz w:val="28"/>
          <w:szCs w:val="28"/>
        </w:rPr>
        <w:t xml:space="preserve"> Починковского муниципального округа Нижегородской области.</w:t>
      </w:r>
    </w:p>
    <w:p w:rsidR="00E333DA" w:rsidRPr="008E51BD" w:rsidRDefault="00E333DA" w:rsidP="007C20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E51BD">
        <w:rPr>
          <w:rFonts w:ascii="Times New Roman" w:hAnsi="Times New Roman"/>
          <w:color w:val="000000"/>
          <w:sz w:val="28"/>
          <w:szCs w:val="28"/>
          <w:u w:val="single"/>
        </w:rPr>
        <w:t xml:space="preserve">Оповещение общественности о проведении публичных слушаний по рассмотрению проекта схемы теплоснабжения </w:t>
      </w:r>
      <w:r w:rsidRPr="008E51BD">
        <w:rPr>
          <w:rFonts w:ascii="Times New Roman" w:hAnsi="Times New Roman"/>
          <w:sz w:val="28"/>
          <w:szCs w:val="28"/>
          <w:u w:val="single"/>
        </w:rPr>
        <w:t xml:space="preserve">Починковского муниципального округа Нижегородской области на 2021-2035 </w:t>
      </w:r>
      <w:proofErr w:type="spellStart"/>
      <w:proofErr w:type="gramStart"/>
      <w:r w:rsidRPr="008E51BD">
        <w:rPr>
          <w:rFonts w:ascii="Times New Roman" w:hAnsi="Times New Roman"/>
          <w:sz w:val="28"/>
          <w:szCs w:val="28"/>
          <w:u w:val="single"/>
        </w:rPr>
        <w:t>гг</w:t>
      </w:r>
      <w:proofErr w:type="spellEnd"/>
      <w:proofErr w:type="gramEnd"/>
      <w:r w:rsidRPr="008E51BD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:rsidR="00E333DA" w:rsidRDefault="00E333DA" w:rsidP="007C20C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51BD">
        <w:rPr>
          <w:color w:val="000000"/>
          <w:sz w:val="28"/>
          <w:szCs w:val="28"/>
        </w:rPr>
        <w:t xml:space="preserve">Материалы по рассмотрению проекта схемы теплоснабжения </w:t>
      </w:r>
      <w:r w:rsidRPr="008E51BD">
        <w:rPr>
          <w:sz w:val="28"/>
          <w:szCs w:val="28"/>
        </w:rPr>
        <w:t xml:space="preserve">Починковского муниципального округа Нижегородской области </w:t>
      </w:r>
      <w:r w:rsidR="00A22AFE" w:rsidRPr="00A60694">
        <w:rPr>
          <w:sz w:val="28"/>
          <w:szCs w:val="28"/>
        </w:rPr>
        <w:t xml:space="preserve">на </w:t>
      </w:r>
      <w:r w:rsidR="00A22AFE">
        <w:rPr>
          <w:sz w:val="28"/>
          <w:szCs w:val="28"/>
        </w:rPr>
        <w:t>период</w:t>
      </w:r>
      <w:r w:rsidR="00A22AFE" w:rsidRPr="00A60694">
        <w:rPr>
          <w:sz w:val="28"/>
          <w:szCs w:val="28"/>
        </w:rPr>
        <w:t xml:space="preserve"> 2021-2035 </w:t>
      </w:r>
      <w:r w:rsidR="00A22AFE">
        <w:rPr>
          <w:sz w:val="28"/>
          <w:szCs w:val="28"/>
        </w:rPr>
        <w:t>годов</w:t>
      </w:r>
      <w:r w:rsidRPr="008E51BD">
        <w:rPr>
          <w:sz w:val="28"/>
          <w:szCs w:val="28"/>
        </w:rPr>
        <w:t xml:space="preserve"> размещены на  официальном сайте администрации Починковского муниципального округа </w:t>
      </w:r>
      <w:r w:rsidRPr="008E51BD">
        <w:rPr>
          <w:color w:val="000000"/>
          <w:sz w:val="28"/>
          <w:szCs w:val="28"/>
        </w:rPr>
        <w:t xml:space="preserve">в </w:t>
      </w:r>
      <w:bookmarkStart w:id="0" w:name="_GoBack"/>
      <w:bookmarkEnd w:id="0"/>
      <w:r w:rsidRPr="008E51BD">
        <w:rPr>
          <w:color w:val="000000"/>
          <w:sz w:val="28"/>
          <w:szCs w:val="28"/>
        </w:rPr>
        <w:t>разделе «Схема теплоснабжения».</w:t>
      </w:r>
      <w:r>
        <w:rPr>
          <w:color w:val="000000"/>
          <w:sz w:val="28"/>
          <w:szCs w:val="28"/>
        </w:rPr>
        <w:t xml:space="preserve"> Уведомление о проведении публичных слушаний по вопросу рассмотрения проекта схемы теплоснабжения также размещено </w:t>
      </w:r>
      <w:r w:rsidRPr="008E51BD">
        <w:rPr>
          <w:sz w:val="28"/>
          <w:szCs w:val="28"/>
        </w:rPr>
        <w:t xml:space="preserve">на  официальном сайте администрации Починковского муниципального округа </w:t>
      </w:r>
      <w:r w:rsidRPr="008E51BD">
        <w:rPr>
          <w:color w:val="000000"/>
          <w:sz w:val="28"/>
          <w:szCs w:val="28"/>
        </w:rPr>
        <w:t>в разделе «Схема теплоснабжения»</w:t>
      </w:r>
      <w:r>
        <w:rPr>
          <w:color w:val="000000"/>
          <w:sz w:val="28"/>
          <w:szCs w:val="28"/>
        </w:rPr>
        <w:t xml:space="preserve"> 16 декабря 2021 года.</w:t>
      </w:r>
    </w:p>
    <w:p w:rsidR="00E333DA" w:rsidRDefault="00E333DA" w:rsidP="007C20C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материалами </w:t>
      </w:r>
      <w:r w:rsidRPr="008E51BD">
        <w:rPr>
          <w:color w:val="000000"/>
          <w:sz w:val="28"/>
          <w:szCs w:val="28"/>
        </w:rPr>
        <w:t xml:space="preserve">по рассмотрению проекта схемы теплоснабжения </w:t>
      </w:r>
      <w:r w:rsidRPr="008E51BD">
        <w:rPr>
          <w:sz w:val="28"/>
          <w:szCs w:val="28"/>
        </w:rPr>
        <w:t xml:space="preserve">Починковского муниципального округа Нижегородской области </w:t>
      </w:r>
      <w:r w:rsidR="00A22AFE" w:rsidRPr="00A60694">
        <w:rPr>
          <w:sz w:val="28"/>
          <w:szCs w:val="28"/>
        </w:rPr>
        <w:t xml:space="preserve">на </w:t>
      </w:r>
      <w:r w:rsidR="00A22AFE">
        <w:rPr>
          <w:sz w:val="28"/>
          <w:szCs w:val="28"/>
        </w:rPr>
        <w:t>период</w:t>
      </w:r>
      <w:r w:rsidR="00A22AFE" w:rsidRPr="00A60694">
        <w:rPr>
          <w:sz w:val="28"/>
          <w:szCs w:val="28"/>
        </w:rPr>
        <w:t xml:space="preserve"> 2021-2035 </w:t>
      </w:r>
      <w:r w:rsidR="00A22AFE">
        <w:rPr>
          <w:sz w:val="28"/>
          <w:szCs w:val="28"/>
        </w:rPr>
        <w:t>годов</w:t>
      </w:r>
      <w:r>
        <w:rPr>
          <w:sz w:val="28"/>
          <w:szCs w:val="28"/>
        </w:rPr>
        <w:t xml:space="preserve"> все желающие могли </w:t>
      </w:r>
      <w:proofErr w:type="gramStart"/>
      <w:r>
        <w:rPr>
          <w:sz w:val="28"/>
          <w:szCs w:val="28"/>
        </w:rPr>
        <w:t>ознакомится</w:t>
      </w:r>
      <w:proofErr w:type="gramEnd"/>
      <w:r>
        <w:rPr>
          <w:sz w:val="28"/>
          <w:szCs w:val="28"/>
        </w:rPr>
        <w:t xml:space="preserve"> </w:t>
      </w:r>
      <w:r w:rsidRPr="008E51BD">
        <w:rPr>
          <w:sz w:val="28"/>
          <w:szCs w:val="28"/>
        </w:rPr>
        <w:t xml:space="preserve">на  официальном сайте администрации Починковского муниципального округа </w:t>
      </w:r>
      <w:r w:rsidRPr="008E51BD">
        <w:rPr>
          <w:color w:val="000000"/>
          <w:sz w:val="28"/>
          <w:szCs w:val="28"/>
        </w:rPr>
        <w:t>в разделе «Схема теплоснабжения»</w:t>
      </w:r>
      <w:r>
        <w:rPr>
          <w:color w:val="000000"/>
          <w:sz w:val="28"/>
          <w:szCs w:val="28"/>
        </w:rPr>
        <w:t>.</w:t>
      </w:r>
    </w:p>
    <w:p w:rsidR="00E333DA" w:rsidRDefault="00E333DA" w:rsidP="007C20C6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</w:t>
      </w:r>
      <w:r w:rsidRPr="007C20C6">
        <w:rPr>
          <w:rFonts w:ascii="Times New Roman" w:hAnsi="Times New Roman"/>
          <w:color w:val="000000"/>
          <w:sz w:val="28"/>
          <w:szCs w:val="28"/>
          <w:u w:val="single"/>
        </w:rPr>
        <w:t>редседатель комиссии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по слушаниям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E51BD">
        <w:rPr>
          <w:rFonts w:ascii="Times New Roman" w:hAnsi="Times New Roman"/>
          <w:color w:val="000000"/>
          <w:sz w:val="28"/>
          <w:szCs w:val="28"/>
        </w:rPr>
        <w:t>Елисеев B.C. - первый замести</w:t>
      </w:r>
      <w:r>
        <w:rPr>
          <w:rFonts w:ascii="Times New Roman" w:hAnsi="Times New Roman"/>
          <w:color w:val="000000"/>
          <w:sz w:val="28"/>
          <w:szCs w:val="28"/>
        </w:rPr>
        <w:t>тель главы администрации округа.</w:t>
      </w:r>
      <w:r w:rsidRPr="008E51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33DA" w:rsidRDefault="00E333DA" w:rsidP="007C20C6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20C6">
        <w:rPr>
          <w:rFonts w:ascii="Times New Roman" w:hAnsi="Times New Roman"/>
          <w:color w:val="000000"/>
          <w:sz w:val="28"/>
          <w:szCs w:val="28"/>
          <w:u w:val="single"/>
        </w:rPr>
        <w:t xml:space="preserve">Секретарь комиссии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по слушаниям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8E51BD">
        <w:rPr>
          <w:rFonts w:ascii="Times New Roman" w:hAnsi="Times New Roman"/>
          <w:color w:val="000000"/>
          <w:sz w:val="28"/>
          <w:szCs w:val="28"/>
        </w:rPr>
        <w:t xml:space="preserve"> Царёва С.И. - ведущий специалист управления архитектуры, строительства и жилищно-коммунального хозяйства администрации Починковского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333DA" w:rsidRDefault="00E333DA" w:rsidP="007C20C6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0C6">
        <w:rPr>
          <w:rFonts w:ascii="Times New Roman" w:hAnsi="Times New Roman"/>
          <w:color w:val="000000"/>
          <w:sz w:val="28"/>
          <w:szCs w:val="28"/>
          <w:u w:val="single"/>
        </w:rPr>
        <w:t>Предмет слушаний</w:t>
      </w:r>
      <w:r w:rsidRPr="007C20C6">
        <w:rPr>
          <w:rFonts w:ascii="Times New Roman" w:hAnsi="Times New Roman"/>
          <w:color w:val="000000"/>
          <w:sz w:val="28"/>
          <w:szCs w:val="28"/>
        </w:rPr>
        <w:t xml:space="preserve">: утверждение схемы теплоснабжения </w:t>
      </w:r>
      <w:r w:rsidRPr="007C20C6">
        <w:rPr>
          <w:rFonts w:ascii="Times New Roman" w:hAnsi="Times New Roman"/>
          <w:sz w:val="28"/>
          <w:szCs w:val="28"/>
        </w:rPr>
        <w:t xml:space="preserve">Починковского муниципального округа Нижегородской области </w:t>
      </w:r>
      <w:r w:rsidR="00A22AFE" w:rsidRPr="00A60694">
        <w:rPr>
          <w:rFonts w:ascii="Times New Roman" w:hAnsi="Times New Roman"/>
          <w:sz w:val="28"/>
          <w:szCs w:val="28"/>
        </w:rPr>
        <w:t xml:space="preserve">на </w:t>
      </w:r>
      <w:r w:rsidR="00A22AFE">
        <w:rPr>
          <w:rFonts w:ascii="Times New Roman" w:hAnsi="Times New Roman"/>
          <w:sz w:val="28"/>
          <w:szCs w:val="28"/>
        </w:rPr>
        <w:t>период</w:t>
      </w:r>
      <w:r w:rsidR="00A22AFE" w:rsidRPr="00A60694">
        <w:rPr>
          <w:rFonts w:ascii="Times New Roman" w:hAnsi="Times New Roman"/>
          <w:sz w:val="28"/>
          <w:szCs w:val="28"/>
        </w:rPr>
        <w:t xml:space="preserve"> 2021-2035 </w:t>
      </w:r>
      <w:r w:rsidR="00A22AFE">
        <w:rPr>
          <w:rFonts w:ascii="Times New Roman" w:hAnsi="Times New Roman"/>
          <w:sz w:val="28"/>
          <w:szCs w:val="28"/>
        </w:rPr>
        <w:t>годов</w:t>
      </w:r>
    </w:p>
    <w:p w:rsidR="00E333DA" w:rsidRDefault="00E333DA" w:rsidP="007C20C6">
      <w:pPr>
        <w:shd w:val="clear" w:color="auto" w:fill="FFFFFF"/>
        <w:tabs>
          <w:tab w:val="left" w:pos="7938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20C6">
        <w:rPr>
          <w:rFonts w:ascii="Times New Roman" w:hAnsi="Times New Roman"/>
          <w:sz w:val="28"/>
          <w:szCs w:val="28"/>
          <w:u w:val="single"/>
        </w:rPr>
        <w:t>Основание для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 xml:space="preserve">Публичные слушания проведены  в соответствии </w:t>
      </w:r>
      <w:r w:rsidRPr="007C20C6">
        <w:rPr>
          <w:rFonts w:ascii="Times New Roman" w:hAnsi="Times New Roman"/>
          <w:color w:val="000000"/>
          <w:sz w:val="28"/>
          <w:szCs w:val="28"/>
        </w:rPr>
        <w:t>с Федеральным законом от 27 июля 2010 года № 190-ФЗ «О теплоснабжении»,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</w:t>
      </w:r>
      <w:r>
        <w:rPr>
          <w:rFonts w:ascii="Times New Roman" w:hAnsi="Times New Roman"/>
          <w:color w:val="000000"/>
          <w:sz w:val="28"/>
          <w:szCs w:val="28"/>
        </w:rPr>
        <w:t xml:space="preserve">, постановлением главы местного самоуправления </w:t>
      </w:r>
      <w:r w:rsidR="00A22AF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очинковского муниципального округа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Нижегородской области от 16.12.2021г. №16 «О назначении и проведении публичных слушаний».</w:t>
      </w:r>
    </w:p>
    <w:p w:rsidR="00E333DA" w:rsidRDefault="00E333DA" w:rsidP="007C20C6">
      <w:pPr>
        <w:shd w:val="clear" w:color="auto" w:fill="FFFFFF"/>
        <w:tabs>
          <w:tab w:val="left" w:pos="79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95779">
        <w:rPr>
          <w:rFonts w:ascii="Times New Roman" w:hAnsi="Times New Roman"/>
          <w:color w:val="000000"/>
          <w:sz w:val="28"/>
          <w:szCs w:val="28"/>
          <w:u w:val="single"/>
        </w:rPr>
        <w:t>Разработчик проекта схемы теплоснабжения</w:t>
      </w:r>
      <w:r>
        <w:rPr>
          <w:rFonts w:ascii="Times New Roman" w:hAnsi="Times New Roman"/>
          <w:color w:val="000000"/>
          <w:sz w:val="28"/>
          <w:szCs w:val="28"/>
        </w:rPr>
        <w:t>: Администрация</w:t>
      </w:r>
      <w:r w:rsidRPr="00095779">
        <w:rPr>
          <w:rFonts w:ascii="Times New Roman" w:hAnsi="Times New Roman"/>
          <w:sz w:val="28"/>
          <w:szCs w:val="28"/>
        </w:rPr>
        <w:t xml:space="preserve"> </w:t>
      </w:r>
      <w:r w:rsidRPr="007C20C6">
        <w:rPr>
          <w:rFonts w:ascii="Times New Roman" w:hAnsi="Times New Roman"/>
          <w:sz w:val="28"/>
          <w:szCs w:val="28"/>
        </w:rPr>
        <w:t>Починковского муниципального округа Нижегородской области</w:t>
      </w:r>
    </w:p>
    <w:p w:rsidR="00E333DA" w:rsidRDefault="00E333DA" w:rsidP="007C20C6">
      <w:pPr>
        <w:shd w:val="clear" w:color="auto" w:fill="FFFFFF"/>
        <w:tabs>
          <w:tab w:val="left" w:pos="7938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1EC">
        <w:rPr>
          <w:rFonts w:ascii="Times New Roman" w:hAnsi="Times New Roman"/>
          <w:sz w:val="28"/>
          <w:szCs w:val="28"/>
          <w:u w:val="single"/>
        </w:rPr>
        <w:lastRenderedPageBreak/>
        <w:t>Количество заявок на выступление</w:t>
      </w:r>
      <w:r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33DA" w:rsidRDefault="00E333DA" w:rsidP="00095779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71EC">
        <w:rPr>
          <w:rFonts w:ascii="Times New Roman" w:hAnsi="Times New Roman"/>
          <w:color w:val="000000"/>
          <w:sz w:val="28"/>
          <w:szCs w:val="28"/>
          <w:u w:val="single"/>
        </w:rPr>
        <w:t>Повестка дня</w:t>
      </w:r>
      <w:r>
        <w:rPr>
          <w:rFonts w:ascii="Times New Roman" w:hAnsi="Times New Roman"/>
          <w:color w:val="000000"/>
          <w:sz w:val="28"/>
          <w:szCs w:val="28"/>
        </w:rPr>
        <w:t xml:space="preserve">: обсуждение проекта </w:t>
      </w:r>
      <w:r w:rsidRPr="007C20C6">
        <w:rPr>
          <w:rFonts w:ascii="Times New Roman" w:hAnsi="Times New Roman"/>
          <w:color w:val="000000"/>
          <w:sz w:val="28"/>
          <w:szCs w:val="28"/>
        </w:rPr>
        <w:t xml:space="preserve">схемы теплоснабжения </w:t>
      </w:r>
      <w:r w:rsidRPr="007C20C6">
        <w:rPr>
          <w:rFonts w:ascii="Times New Roman" w:hAnsi="Times New Roman"/>
          <w:sz w:val="28"/>
          <w:szCs w:val="28"/>
        </w:rPr>
        <w:t xml:space="preserve">Починковского муниципального округа Нижегородской области </w:t>
      </w:r>
      <w:r w:rsidR="00A22AFE" w:rsidRPr="00A60694">
        <w:rPr>
          <w:rFonts w:ascii="Times New Roman" w:hAnsi="Times New Roman"/>
          <w:sz w:val="28"/>
          <w:szCs w:val="28"/>
        </w:rPr>
        <w:t xml:space="preserve">на </w:t>
      </w:r>
      <w:r w:rsidR="00A22AFE">
        <w:rPr>
          <w:rFonts w:ascii="Times New Roman" w:hAnsi="Times New Roman"/>
          <w:sz w:val="28"/>
          <w:szCs w:val="28"/>
        </w:rPr>
        <w:t>период</w:t>
      </w:r>
      <w:r w:rsidR="00A22AFE" w:rsidRPr="00A60694">
        <w:rPr>
          <w:rFonts w:ascii="Times New Roman" w:hAnsi="Times New Roman"/>
          <w:sz w:val="28"/>
          <w:szCs w:val="28"/>
        </w:rPr>
        <w:t xml:space="preserve"> 2021-2035 </w:t>
      </w:r>
      <w:r w:rsidR="00A22AFE">
        <w:rPr>
          <w:rFonts w:ascii="Times New Roman" w:hAnsi="Times New Roman"/>
          <w:sz w:val="28"/>
          <w:szCs w:val="28"/>
        </w:rPr>
        <w:t>годов</w:t>
      </w:r>
    </w:p>
    <w:p w:rsidR="00E333DA" w:rsidRPr="001062F3" w:rsidRDefault="00E333DA" w:rsidP="00095779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062F3">
        <w:rPr>
          <w:rFonts w:ascii="Times New Roman" w:hAnsi="Times New Roman"/>
          <w:sz w:val="28"/>
          <w:szCs w:val="28"/>
          <w:u w:val="single"/>
        </w:rPr>
        <w:t xml:space="preserve">Докладчик: </w:t>
      </w:r>
      <w:r w:rsidRPr="003F71EC">
        <w:rPr>
          <w:rFonts w:ascii="Times New Roman" w:hAnsi="Times New Roman"/>
          <w:sz w:val="28"/>
          <w:szCs w:val="28"/>
        </w:rPr>
        <w:t>Родионов</w:t>
      </w:r>
      <w:r>
        <w:rPr>
          <w:rFonts w:ascii="Times New Roman" w:hAnsi="Times New Roman"/>
          <w:sz w:val="28"/>
          <w:szCs w:val="28"/>
        </w:rPr>
        <w:t>а</w:t>
      </w:r>
      <w:r w:rsidRPr="003F71EC">
        <w:rPr>
          <w:rFonts w:ascii="Times New Roman" w:hAnsi="Times New Roman"/>
          <w:sz w:val="28"/>
          <w:szCs w:val="28"/>
        </w:rPr>
        <w:t xml:space="preserve"> А.П. – начальник управления АС и ЖКХ администрации Починковского муниципального округа.</w:t>
      </w:r>
    </w:p>
    <w:p w:rsidR="00E333DA" w:rsidRDefault="00E333DA" w:rsidP="001062F3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Слушали: </w:t>
      </w:r>
      <w:r w:rsidRPr="001062F3">
        <w:rPr>
          <w:rFonts w:ascii="Times New Roman" w:hAnsi="Times New Roman"/>
          <w:color w:val="000000"/>
          <w:sz w:val="28"/>
          <w:szCs w:val="28"/>
        </w:rPr>
        <w:t>председателя комиссии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Елисеев B.C., </w:t>
      </w:r>
      <w:r w:rsidRPr="008E51BD">
        <w:rPr>
          <w:rFonts w:ascii="Times New Roman" w:hAnsi="Times New Roman"/>
          <w:color w:val="000000"/>
          <w:sz w:val="28"/>
          <w:szCs w:val="28"/>
        </w:rPr>
        <w:t>перв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8E51BD">
        <w:rPr>
          <w:rFonts w:ascii="Times New Roman" w:hAnsi="Times New Roman"/>
          <w:color w:val="000000"/>
          <w:sz w:val="28"/>
          <w:szCs w:val="28"/>
        </w:rPr>
        <w:t xml:space="preserve"> замести</w:t>
      </w:r>
      <w:r>
        <w:rPr>
          <w:rFonts w:ascii="Times New Roman" w:hAnsi="Times New Roman"/>
          <w:color w:val="000000"/>
          <w:sz w:val="28"/>
          <w:szCs w:val="28"/>
        </w:rPr>
        <w:t>теля главы администрации округа.</w:t>
      </w:r>
      <w:r w:rsidRPr="008E51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33DA" w:rsidRDefault="00E333DA" w:rsidP="007C20C6">
      <w:pPr>
        <w:shd w:val="clear" w:color="auto" w:fill="FFFFFF"/>
        <w:tabs>
          <w:tab w:val="left" w:pos="79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Огласил повестку дня, предмет обсуждения, огласил состав комиссии, количество присутствующих и количество поданных заявок на выступление. Для ознакомления со схемой теплоснабжения время на выступление – не более 10 минут.</w:t>
      </w:r>
    </w:p>
    <w:p w:rsidR="00E333DA" w:rsidRDefault="00E333DA" w:rsidP="007C20C6">
      <w:pPr>
        <w:shd w:val="clear" w:color="auto" w:fill="FFFFFF"/>
        <w:tabs>
          <w:tab w:val="left" w:pos="79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предложениям участников публичных слушаний время для выступления не более 3х минут.</w:t>
      </w:r>
    </w:p>
    <w:p w:rsidR="00E333DA" w:rsidRDefault="00E333DA" w:rsidP="007C20C6">
      <w:pPr>
        <w:shd w:val="clear" w:color="auto" w:fill="FFFFFF"/>
        <w:tabs>
          <w:tab w:val="left" w:pos="79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представил краткую информацию о существующем состоянии систем теплоснабжения. В настоящее время на территории Починковского муниципального округа </w:t>
      </w:r>
      <w:r w:rsidRPr="00A22AFE">
        <w:rPr>
          <w:rFonts w:ascii="Times New Roman" w:hAnsi="Times New Roman"/>
          <w:sz w:val="28"/>
          <w:szCs w:val="28"/>
        </w:rPr>
        <w:t xml:space="preserve">функционируют </w:t>
      </w:r>
      <w:r w:rsidR="00A22AFE" w:rsidRPr="00A22AFE">
        <w:rPr>
          <w:rFonts w:ascii="Times New Roman" w:hAnsi="Times New Roman"/>
          <w:sz w:val="28"/>
          <w:szCs w:val="28"/>
        </w:rPr>
        <w:t>3</w:t>
      </w:r>
      <w:r w:rsidRPr="00A22AFE">
        <w:rPr>
          <w:rFonts w:ascii="Times New Roman" w:hAnsi="Times New Roman"/>
          <w:sz w:val="28"/>
          <w:szCs w:val="28"/>
        </w:rPr>
        <w:t xml:space="preserve"> котельных, отапливающих жилые дома и объекты соцкультбыта.</w:t>
      </w:r>
    </w:p>
    <w:p w:rsidR="00E333DA" w:rsidRDefault="00E333DA" w:rsidP="007C20C6">
      <w:pPr>
        <w:shd w:val="clear" w:color="auto" w:fill="FFFFFF"/>
        <w:tabs>
          <w:tab w:val="left" w:pos="79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Вопросов, предложений и замечаний – нет.</w:t>
      </w:r>
    </w:p>
    <w:p w:rsidR="00E333DA" w:rsidRDefault="00E333DA" w:rsidP="007C20C6">
      <w:pPr>
        <w:shd w:val="clear" w:color="auto" w:fill="FFFFFF"/>
        <w:tabs>
          <w:tab w:val="left" w:pos="79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44CA3">
        <w:rPr>
          <w:rFonts w:ascii="Times New Roman" w:hAnsi="Times New Roman"/>
          <w:sz w:val="28"/>
          <w:szCs w:val="28"/>
          <w:u w:val="single"/>
        </w:rPr>
        <w:t>Результатом проведения публичных слушаний является</w:t>
      </w:r>
      <w:r>
        <w:rPr>
          <w:rFonts w:ascii="Times New Roman" w:hAnsi="Times New Roman"/>
          <w:sz w:val="28"/>
          <w:szCs w:val="28"/>
          <w:u w:val="single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>:</w:t>
      </w:r>
    </w:p>
    <w:p w:rsidR="00E333DA" w:rsidRDefault="00E333DA" w:rsidP="00F44CA3">
      <w:pPr>
        <w:numPr>
          <w:ilvl w:val="0"/>
          <w:numId w:val="2"/>
        </w:numPr>
        <w:shd w:val="clear" w:color="auto" w:fill="FFFFFF"/>
        <w:tabs>
          <w:tab w:val="left" w:pos="793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публичные слушания по</w:t>
      </w:r>
      <w:r w:rsidRPr="00F44C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20C6">
        <w:rPr>
          <w:rFonts w:ascii="Times New Roman" w:hAnsi="Times New Roman"/>
          <w:color w:val="000000"/>
          <w:sz w:val="28"/>
          <w:szCs w:val="28"/>
        </w:rPr>
        <w:t>схем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C20C6">
        <w:rPr>
          <w:rFonts w:ascii="Times New Roman" w:hAnsi="Times New Roman"/>
          <w:color w:val="000000"/>
          <w:sz w:val="28"/>
          <w:szCs w:val="28"/>
        </w:rPr>
        <w:t xml:space="preserve"> теплоснабжения </w:t>
      </w:r>
      <w:r w:rsidRPr="007C20C6">
        <w:rPr>
          <w:rFonts w:ascii="Times New Roman" w:hAnsi="Times New Roman"/>
          <w:sz w:val="28"/>
          <w:szCs w:val="28"/>
        </w:rPr>
        <w:t xml:space="preserve">Починковского муниципального округа Нижегородской области </w:t>
      </w:r>
      <w:r w:rsidR="00A22AFE" w:rsidRPr="00A60694">
        <w:rPr>
          <w:rFonts w:ascii="Times New Roman" w:hAnsi="Times New Roman"/>
          <w:sz w:val="28"/>
          <w:szCs w:val="28"/>
        </w:rPr>
        <w:t xml:space="preserve">на </w:t>
      </w:r>
      <w:r w:rsidR="00A22AFE">
        <w:rPr>
          <w:rFonts w:ascii="Times New Roman" w:hAnsi="Times New Roman"/>
          <w:sz w:val="28"/>
          <w:szCs w:val="28"/>
        </w:rPr>
        <w:t>период</w:t>
      </w:r>
      <w:r w:rsidR="00A22AFE" w:rsidRPr="00A60694">
        <w:rPr>
          <w:rFonts w:ascii="Times New Roman" w:hAnsi="Times New Roman"/>
          <w:sz w:val="28"/>
          <w:szCs w:val="28"/>
        </w:rPr>
        <w:t xml:space="preserve"> 2021-2035 </w:t>
      </w:r>
      <w:r w:rsidR="00A22AFE">
        <w:rPr>
          <w:rFonts w:ascii="Times New Roman" w:hAnsi="Times New Roman"/>
          <w:sz w:val="28"/>
          <w:szCs w:val="28"/>
        </w:rPr>
        <w:t xml:space="preserve">годов </w:t>
      </w:r>
      <w:r>
        <w:rPr>
          <w:rFonts w:ascii="Times New Roman" w:hAnsi="Times New Roman"/>
          <w:sz w:val="28"/>
          <w:szCs w:val="28"/>
        </w:rPr>
        <w:t>состоявшимися.</w:t>
      </w:r>
    </w:p>
    <w:p w:rsidR="00E333DA" w:rsidRDefault="00E333DA" w:rsidP="00F44CA3">
      <w:pPr>
        <w:numPr>
          <w:ilvl w:val="0"/>
          <w:numId w:val="2"/>
        </w:numPr>
        <w:shd w:val="clear" w:color="auto" w:fill="FFFFFF"/>
        <w:tabs>
          <w:tab w:val="left" w:pos="793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Главе местного самоуправления Починковского муниципального округа результаты публичных слушаний по </w:t>
      </w:r>
      <w:r w:rsidRPr="007C20C6">
        <w:rPr>
          <w:rFonts w:ascii="Times New Roman" w:hAnsi="Times New Roman"/>
          <w:color w:val="000000"/>
          <w:sz w:val="28"/>
          <w:szCs w:val="28"/>
        </w:rPr>
        <w:t>схем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C20C6">
        <w:rPr>
          <w:rFonts w:ascii="Times New Roman" w:hAnsi="Times New Roman"/>
          <w:color w:val="000000"/>
          <w:sz w:val="28"/>
          <w:szCs w:val="28"/>
        </w:rPr>
        <w:t xml:space="preserve"> теплоснабжения </w:t>
      </w:r>
      <w:r w:rsidRPr="007C20C6">
        <w:rPr>
          <w:rFonts w:ascii="Times New Roman" w:hAnsi="Times New Roman"/>
          <w:sz w:val="28"/>
          <w:szCs w:val="28"/>
        </w:rPr>
        <w:t xml:space="preserve">Починковского муниципального округа Нижегородской области </w:t>
      </w:r>
      <w:r w:rsidR="00A22AFE" w:rsidRPr="00A60694">
        <w:rPr>
          <w:rFonts w:ascii="Times New Roman" w:hAnsi="Times New Roman"/>
          <w:sz w:val="28"/>
          <w:szCs w:val="28"/>
        </w:rPr>
        <w:t xml:space="preserve">на </w:t>
      </w:r>
      <w:r w:rsidR="00A22AFE">
        <w:rPr>
          <w:rFonts w:ascii="Times New Roman" w:hAnsi="Times New Roman"/>
          <w:sz w:val="28"/>
          <w:szCs w:val="28"/>
        </w:rPr>
        <w:t>период</w:t>
      </w:r>
      <w:r w:rsidR="00A22AFE" w:rsidRPr="00A60694">
        <w:rPr>
          <w:rFonts w:ascii="Times New Roman" w:hAnsi="Times New Roman"/>
          <w:sz w:val="28"/>
          <w:szCs w:val="28"/>
        </w:rPr>
        <w:t xml:space="preserve"> 2021-2035 </w:t>
      </w:r>
      <w:r w:rsidR="00A22AFE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, для ее утверждения.</w:t>
      </w:r>
    </w:p>
    <w:p w:rsidR="00E333DA" w:rsidRPr="00F44CA3" w:rsidRDefault="00E333DA" w:rsidP="00F44CA3">
      <w:pPr>
        <w:numPr>
          <w:ilvl w:val="0"/>
          <w:numId w:val="2"/>
        </w:numPr>
        <w:shd w:val="clear" w:color="auto" w:fill="FFFFFF"/>
        <w:tabs>
          <w:tab w:val="left" w:pos="7938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F44CA3">
        <w:rPr>
          <w:rFonts w:ascii="Times New Roman" w:hAnsi="Times New Roman"/>
          <w:sz w:val="28"/>
          <w:szCs w:val="28"/>
        </w:rPr>
        <w:t>Разместить протокол</w:t>
      </w:r>
      <w:proofErr w:type="gramEnd"/>
      <w:r w:rsidRPr="00F44CA3">
        <w:rPr>
          <w:rFonts w:ascii="Times New Roman" w:hAnsi="Times New Roman"/>
          <w:sz w:val="28"/>
          <w:szCs w:val="28"/>
        </w:rPr>
        <w:t xml:space="preserve"> публичных слушаний на </w:t>
      </w:r>
      <w:r w:rsidRPr="00F44CA3">
        <w:rPr>
          <w:rFonts w:ascii="Times New Roman" w:hAnsi="Times New Roman"/>
          <w:color w:val="000000"/>
          <w:sz w:val="28"/>
          <w:szCs w:val="28"/>
        </w:rPr>
        <w:t>официальном сайте администрации Починковского муниципального округа Нижегородской области в информационно - телекоммуникационной сети «Интернет»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333DA" w:rsidRDefault="00E333DA" w:rsidP="00A63D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33DA" w:rsidRPr="00F33364" w:rsidRDefault="00E333DA" w:rsidP="00893EFB">
      <w:pPr>
        <w:spacing w:after="0" w:line="240" w:lineRule="auto"/>
        <w:jc w:val="both"/>
        <w:rPr>
          <w:rFonts w:ascii="Times New Roman" w:hAnsi="Times New Roman"/>
        </w:rPr>
      </w:pPr>
      <w:r w:rsidRPr="00F33364">
        <w:rPr>
          <w:rFonts w:ascii="Times New Roman" w:hAnsi="Times New Roman"/>
          <w:sz w:val="28"/>
        </w:rPr>
        <w:t>Председатель  публич</w:t>
      </w:r>
      <w:r>
        <w:rPr>
          <w:rFonts w:ascii="Times New Roman" w:hAnsi="Times New Roman"/>
          <w:sz w:val="28"/>
        </w:rPr>
        <w:t xml:space="preserve">ных слушаний </w:t>
      </w:r>
      <w:r>
        <w:rPr>
          <w:rFonts w:ascii="Times New Roman" w:hAnsi="Times New Roman"/>
          <w:sz w:val="28"/>
        </w:rPr>
        <w:tab/>
        <w:t>_____________</w:t>
      </w:r>
      <w:r w:rsidRPr="00F33364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В.С.Елисеев</w:t>
      </w:r>
    </w:p>
    <w:p w:rsidR="00E333DA" w:rsidRPr="00F33364" w:rsidRDefault="00E333DA" w:rsidP="00F333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333DA" w:rsidRPr="00F33364" w:rsidRDefault="00E333DA" w:rsidP="00F333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333DA" w:rsidRDefault="00E333DA" w:rsidP="006075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33364">
        <w:rPr>
          <w:rFonts w:ascii="Times New Roman" w:hAnsi="Times New Roman"/>
          <w:sz w:val="28"/>
        </w:rPr>
        <w:t>Секретарь публичн</w:t>
      </w:r>
      <w:r>
        <w:rPr>
          <w:rFonts w:ascii="Times New Roman" w:hAnsi="Times New Roman"/>
          <w:sz w:val="28"/>
        </w:rPr>
        <w:t>ых слушаний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_____________ </w:t>
      </w:r>
      <w:r>
        <w:rPr>
          <w:rFonts w:ascii="Times New Roman" w:hAnsi="Times New Roman"/>
          <w:sz w:val="28"/>
        </w:rPr>
        <w:tab/>
        <w:t xml:space="preserve">             С.И.Царева</w:t>
      </w:r>
    </w:p>
    <w:p w:rsidR="00E333DA" w:rsidRDefault="00E333DA" w:rsidP="006075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333DA" w:rsidRPr="00F33364" w:rsidRDefault="00E333DA" w:rsidP="00C60DB2">
      <w:pPr>
        <w:spacing w:after="0" w:line="240" w:lineRule="auto"/>
        <w:jc w:val="both"/>
        <w:rPr>
          <w:rFonts w:ascii="Times New Roman" w:hAnsi="Times New Roman"/>
        </w:rPr>
      </w:pPr>
    </w:p>
    <w:sectPr w:rsidR="00E333DA" w:rsidRPr="00F33364" w:rsidSect="00C60D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626"/>
    <w:multiLevelType w:val="hybridMultilevel"/>
    <w:tmpl w:val="DE608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1C5061"/>
    <w:multiLevelType w:val="hybridMultilevel"/>
    <w:tmpl w:val="425C1C2E"/>
    <w:lvl w:ilvl="0" w:tplc="BF548B6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364"/>
    <w:rsid w:val="00013198"/>
    <w:rsid w:val="00013FEE"/>
    <w:rsid w:val="00032CCD"/>
    <w:rsid w:val="00073D17"/>
    <w:rsid w:val="000930CC"/>
    <w:rsid w:val="00095779"/>
    <w:rsid w:val="000B224E"/>
    <w:rsid w:val="000B732F"/>
    <w:rsid w:val="000C094B"/>
    <w:rsid w:val="000D6572"/>
    <w:rsid w:val="000D6BFD"/>
    <w:rsid w:val="000D7A15"/>
    <w:rsid w:val="0010582E"/>
    <w:rsid w:val="00105B4C"/>
    <w:rsid w:val="001062F3"/>
    <w:rsid w:val="001125DA"/>
    <w:rsid w:val="00122FE8"/>
    <w:rsid w:val="001356CD"/>
    <w:rsid w:val="0013713C"/>
    <w:rsid w:val="00161F43"/>
    <w:rsid w:val="00174F1A"/>
    <w:rsid w:val="00192C7F"/>
    <w:rsid w:val="001A2B0A"/>
    <w:rsid w:val="001A4B2A"/>
    <w:rsid w:val="001C2536"/>
    <w:rsid w:val="001D3055"/>
    <w:rsid w:val="001F0765"/>
    <w:rsid w:val="002163E1"/>
    <w:rsid w:val="00295E08"/>
    <w:rsid w:val="002975B3"/>
    <w:rsid w:val="002A1D99"/>
    <w:rsid w:val="002B2C29"/>
    <w:rsid w:val="002B42B3"/>
    <w:rsid w:val="002C6FD2"/>
    <w:rsid w:val="002D0AEF"/>
    <w:rsid w:val="00303926"/>
    <w:rsid w:val="00304BCA"/>
    <w:rsid w:val="00357793"/>
    <w:rsid w:val="0036374D"/>
    <w:rsid w:val="003714A8"/>
    <w:rsid w:val="00386D5A"/>
    <w:rsid w:val="003B0D4E"/>
    <w:rsid w:val="003C7337"/>
    <w:rsid w:val="003D184A"/>
    <w:rsid w:val="003F71EC"/>
    <w:rsid w:val="004215C0"/>
    <w:rsid w:val="00422B9C"/>
    <w:rsid w:val="004424C1"/>
    <w:rsid w:val="00444E10"/>
    <w:rsid w:val="00446E4D"/>
    <w:rsid w:val="0044752F"/>
    <w:rsid w:val="00451C99"/>
    <w:rsid w:val="004710F0"/>
    <w:rsid w:val="00471E88"/>
    <w:rsid w:val="00472202"/>
    <w:rsid w:val="004860A6"/>
    <w:rsid w:val="0049457D"/>
    <w:rsid w:val="004A335E"/>
    <w:rsid w:val="004C6DC0"/>
    <w:rsid w:val="004E5B65"/>
    <w:rsid w:val="004E6DE9"/>
    <w:rsid w:val="004E765C"/>
    <w:rsid w:val="004F7471"/>
    <w:rsid w:val="00552C91"/>
    <w:rsid w:val="00581329"/>
    <w:rsid w:val="0058171A"/>
    <w:rsid w:val="00593504"/>
    <w:rsid w:val="00593B66"/>
    <w:rsid w:val="005A2350"/>
    <w:rsid w:val="005C4906"/>
    <w:rsid w:val="005E3FFE"/>
    <w:rsid w:val="005F59D8"/>
    <w:rsid w:val="006075F9"/>
    <w:rsid w:val="00607636"/>
    <w:rsid w:val="0063627B"/>
    <w:rsid w:val="006434B0"/>
    <w:rsid w:val="00645674"/>
    <w:rsid w:val="00677E5B"/>
    <w:rsid w:val="00694060"/>
    <w:rsid w:val="00694E2E"/>
    <w:rsid w:val="006954A6"/>
    <w:rsid w:val="006B6CBA"/>
    <w:rsid w:val="006C3473"/>
    <w:rsid w:val="006D2E8A"/>
    <w:rsid w:val="006D6394"/>
    <w:rsid w:val="007304A8"/>
    <w:rsid w:val="00752660"/>
    <w:rsid w:val="007816D8"/>
    <w:rsid w:val="007A0681"/>
    <w:rsid w:val="007A3EFC"/>
    <w:rsid w:val="007B4CF4"/>
    <w:rsid w:val="007C20C6"/>
    <w:rsid w:val="007E0D22"/>
    <w:rsid w:val="007F5533"/>
    <w:rsid w:val="008031E2"/>
    <w:rsid w:val="008046A7"/>
    <w:rsid w:val="008108D0"/>
    <w:rsid w:val="008137EB"/>
    <w:rsid w:val="0081689A"/>
    <w:rsid w:val="008270C6"/>
    <w:rsid w:val="00846AC4"/>
    <w:rsid w:val="0084734D"/>
    <w:rsid w:val="008533EE"/>
    <w:rsid w:val="00854874"/>
    <w:rsid w:val="008628F8"/>
    <w:rsid w:val="00866260"/>
    <w:rsid w:val="0088038F"/>
    <w:rsid w:val="00885B04"/>
    <w:rsid w:val="00893EFB"/>
    <w:rsid w:val="008E51BD"/>
    <w:rsid w:val="008F61D8"/>
    <w:rsid w:val="00913674"/>
    <w:rsid w:val="0092731A"/>
    <w:rsid w:val="0093231B"/>
    <w:rsid w:val="0096424D"/>
    <w:rsid w:val="00967849"/>
    <w:rsid w:val="009B6E8E"/>
    <w:rsid w:val="009C43C5"/>
    <w:rsid w:val="009D67CC"/>
    <w:rsid w:val="00A11802"/>
    <w:rsid w:val="00A22AFE"/>
    <w:rsid w:val="00A60694"/>
    <w:rsid w:val="00A63DF2"/>
    <w:rsid w:val="00A76819"/>
    <w:rsid w:val="00A94519"/>
    <w:rsid w:val="00A95E3A"/>
    <w:rsid w:val="00AA0B54"/>
    <w:rsid w:val="00AA0DDD"/>
    <w:rsid w:val="00AB6F4B"/>
    <w:rsid w:val="00AC7B59"/>
    <w:rsid w:val="00AE0F68"/>
    <w:rsid w:val="00B570FC"/>
    <w:rsid w:val="00B60E7C"/>
    <w:rsid w:val="00B85195"/>
    <w:rsid w:val="00BA1B8C"/>
    <w:rsid w:val="00BD6602"/>
    <w:rsid w:val="00BD6C84"/>
    <w:rsid w:val="00C063F4"/>
    <w:rsid w:val="00C13B1F"/>
    <w:rsid w:val="00C203BA"/>
    <w:rsid w:val="00C4201D"/>
    <w:rsid w:val="00C42955"/>
    <w:rsid w:val="00C60DB2"/>
    <w:rsid w:val="00C9424F"/>
    <w:rsid w:val="00C962F4"/>
    <w:rsid w:val="00CA1AC0"/>
    <w:rsid w:val="00CA5A87"/>
    <w:rsid w:val="00CA7A60"/>
    <w:rsid w:val="00CE2256"/>
    <w:rsid w:val="00CE49DB"/>
    <w:rsid w:val="00CE5CFB"/>
    <w:rsid w:val="00CE7FE1"/>
    <w:rsid w:val="00CF4131"/>
    <w:rsid w:val="00CF4261"/>
    <w:rsid w:val="00D06803"/>
    <w:rsid w:val="00D168EE"/>
    <w:rsid w:val="00D40EBF"/>
    <w:rsid w:val="00D42FC0"/>
    <w:rsid w:val="00D454F8"/>
    <w:rsid w:val="00D503F9"/>
    <w:rsid w:val="00D52279"/>
    <w:rsid w:val="00D85180"/>
    <w:rsid w:val="00E00D52"/>
    <w:rsid w:val="00E333DA"/>
    <w:rsid w:val="00E41755"/>
    <w:rsid w:val="00E419C6"/>
    <w:rsid w:val="00E6713C"/>
    <w:rsid w:val="00EC043A"/>
    <w:rsid w:val="00EE679C"/>
    <w:rsid w:val="00F034C3"/>
    <w:rsid w:val="00F213F6"/>
    <w:rsid w:val="00F33364"/>
    <w:rsid w:val="00F44CA3"/>
    <w:rsid w:val="00F50E42"/>
    <w:rsid w:val="00F708AD"/>
    <w:rsid w:val="00F84AE1"/>
    <w:rsid w:val="00FD2508"/>
    <w:rsid w:val="00FE0778"/>
    <w:rsid w:val="00FE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33364"/>
    <w:rPr>
      <w:rFonts w:cs="Times New Roman"/>
      <w:i/>
    </w:rPr>
  </w:style>
  <w:style w:type="paragraph" w:styleId="a4">
    <w:name w:val="Balloon Text"/>
    <w:basedOn w:val="a"/>
    <w:link w:val="a5"/>
    <w:uiPriority w:val="99"/>
    <w:semiHidden/>
    <w:rsid w:val="0060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75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D06803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D06803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B570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uiPriority w:val="99"/>
    <w:locked/>
    <w:rsid w:val="00885B04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885B04"/>
    <w:pPr>
      <w:widowControl w:val="0"/>
      <w:shd w:val="clear" w:color="auto" w:fill="FFFFFF"/>
      <w:spacing w:after="0" w:line="276" w:lineRule="exact"/>
      <w:jc w:val="both"/>
    </w:pPr>
    <w:rPr>
      <w:rFonts w:ascii="Times New Roman" w:hAnsi="Times New Roman"/>
    </w:rPr>
  </w:style>
  <w:style w:type="character" w:customStyle="1" w:styleId="20">
    <w:name w:val="Заголовок №2_"/>
    <w:basedOn w:val="a0"/>
    <w:link w:val="21"/>
    <w:uiPriority w:val="99"/>
    <w:locked/>
    <w:rsid w:val="00A9451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A94519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customStyle="1" w:styleId="ConsPlusTitle">
    <w:name w:val="ConsPlusTitle"/>
    <w:uiPriority w:val="99"/>
    <w:rsid w:val="005E3F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rsid w:val="008E5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6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628</Words>
  <Characters>3581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Алексей</cp:lastModifiedBy>
  <cp:revision>61</cp:revision>
  <cp:lastPrinted>2021-12-30T07:51:00Z</cp:lastPrinted>
  <dcterms:created xsi:type="dcterms:W3CDTF">2020-12-10T05:33:00Z</dcterms:created>
  <dcterms:modified xsi:type="dcterms:W3CDTF">2021-12-30T07:51:00Z</dcterms:modified>
</cp:coreProperties>
</file>