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FB" w:rsidRPr="009E25CE" w:rsidRDefault="007420FB" w:rsidP="009A3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5CE">
        <w:rPr>
          <w:rFonts w:ascii="Times New Roman" w:hAnsi="Times New Roman" w:cs="Times New Roman"/>
          <w:b/>
          <w:color w:val="000000"/>
          <w:sz w:val="24"/>
          <w:szCs w:val="24"/>
        </w:rPr>
        <w:t>Заключение о результатах публичных слушаний</w:t>
      </w:r>
    </w:p>
    <w:p w:rsidR="007420FB" w:rsidRPr="009E25CE" w:rsidRDefault="00F34C68" w:rsidP="009A3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5CE">
        <w:rPr>
          <w:rFonts w:ascii="Times New Roman" w:hAnsi="Times New Roman" w:cs="Times New Roman"/>
          <w:color w:val="000000"/>
          <w:sz w:val="24"/>
          <w:szCs w:val="24"/>
        </w:rPr>
        <w:t>25 июня</w:t>
      </w:r>
      <w:r w:rsidR="0023234E" w:rsidRPr="009E25CE">
        <w:rPr>
          <w:rFonts w:ascii="Times New Roman" w:hAnsi="Times New Roman" w:cs="Times New Roman"/>
          <w:color w:val="000000"/>
          <w:sz w:val="24"/>
          <w:szCs w:val="24"/>
        </w:rPr>
        <w:t xml:space="preserve"> 2021 года</w:t>
      </w:r>
      <w:r w:rsidR="00BF3BE8" w:rsidRPr="009E25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0FB" w:rsidRPr="009E25CE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368F" w:rsidRPr="009E25CE" w:rsidRDefault="00CE368F" w:rsidP="009A3D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5CE">
        <w:rPr>
          <w:rFonts w:ascii="Times New Roman" w:hAnsi="Times New Roman" w:cs="Times New Roman"/>
          <w:b/>
          <w:color w:val="000000"/>
          <w:sz w:val="24"/>
          <w:szCs w:val="24"/>
        </w:rPr>
        <w:t>Публичные слушания по проект</w:t>
      </w:r>
      <w:r w:rsidR="002551D6" w:rsidRPr="009E25CE"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9E25C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55F9F" w:rsidRPr="00B607CA" w:rsidRDefault="00A55F9F" w:rsidP="00A55F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7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760D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07CA">
        <w:rPr>
          <w:rFonts w:ascii="Times New Roman" w:hAnsi="Times New Roman" w:cs="Times New Roman"/>
          <w:color w:val="000000"/>
          <w:sz w:val="24"/>
          <w:szCs w:val="24"/>
        </w:rPr>
        <w:t>Проект решения о предоставлении разрешения</w:t>
      </w:r>
      <w:r w:rsidRPr="00B607CA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 границы земельного участка до зданий, строений, сооружений  </w:t>
      </w:r>
      <w:r w:rsidRPr="00B607CA">
        <w:rPr>
          <w:rFonts w:ascii="Times New Roman" w:hAnsi="Times New Roman" w:cs="Times New Roman"/>
          <w:color w:val="000000"/>
          <w:sz w:val="24"/>
          <w:szCs w:val="24"/>
        </w:rPr>
        <w:t>до 2,0 м</w:t>
      </w:r>
      <w:r w:rsidRPr="00B607CA">
        <w:rPr>
          <w:rFonts w:ascii="Times New Roman" w:hAnsi="Times New Roman" w:cs="Times New Roman"/>
          <w:sz w:val="24"/>
          <w:szCs w:val="24"/>
        </w:rPr>
        <w:t xml:space="preserve"> с южной  стороны со стороны земельного участка с кадастровым номером 52:59:0110105:1796, с северной стороны до 1,0 м со стороны земельного участка с кадастровым номером 52</w:t>
      </w:r>
      <w:proofErr w:type="gramEnd"/>
      <w:r w:rsidRPr="00B607CA">
        <w:rPr>
          <w:rFonts w:ascii="Times New Roman" w:hAnsi="Times New Roman" w:cs="Times New Roman"/>
          <w:sz w:val="24"/>
          <w:szCs w:val="24"/>
        </w:rPr>
        <w:t xml:space="preserve">:59:0110105:908 </w:t>
      </w:r>
      <w:proofErr w:type="gramStart"/>
      <w:r w:rsidRPr="00B607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607CA">
        <w:rPr>
          <w:rFonts w:ascii="Times New Roman" w:hAnsi="Times New Roman" w:cs="Times New Roman"/>
          <w:sz w:val="24"/>
          <w:szCs w:val="24"/>
        </w:rPr>
        <w:t xml:space="preserve">  земельный участок площадью 1382 кв. м с кадастровым номером 52:59:0110105:905  по адресу: </w:t>
      </w:r>
      <w:r w:rsidRPr="00B607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Российская Федерация, Нижегородская область, </w:t>
      </w:r>
      <w:proofErr w:type="spellStart"/>
      <w:r w:rsidRPr="00B607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Починковский</w:t>
      </w:r>
      <w:proofErr w:type="spellEnd"/>
      <w:r w:rsidRPr="00B607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муниципальный район, сельское поселение </w:t>
      </w:r>
      <w:proofErr w:type="spellStart"/>
      <w:r w:rsidRPr="00B607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Починковский</w:t>
      </w:r>
      <w:proofErr w:type="spellEnd"/>
      <w:r w:rsidRPr="00B607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сельсовет, с</w:t>
      </w:r>
      <w:proofErr w:type="gramStart"/>
      <w:r w:rsidRPr="00B607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.П</w:t>
      </w:r>
      <w:proofErr w:type="gramEnd"/>
      <w:r w:rsidRPr="00B607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очинки, ул. Малая Краснофлотская, земельный участок 22</w:t>
      </w:r>
      <w:r w:rsidRPr="00B607CA">
        <w:rPr>
          <w:rFonts w:ascii="Times New Roman" w:hAnsi="Times New Roman" w:cs="Times New Roman"/>
          <w:sz w:val="24"/>
          <w:szCs w:val="24"/>
        </w:rPr>
        <w:t>, в территориальной зоне Ж-1 (зона застройки индивидуальными жилыми домами с приусадебными земельными участками).</w:t>
      </w:r>
    </w:p>
    <w:p w:rsidR="00CE368F" w:rsidRPr="00B607CA" w:rsidRDefault="00A55F9F" w:rsidP="009A3D0E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состоявше</w:t>
      </w:r>
      <w:r w:rsidR="007420FB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еся</w:t>
      </w:r>
      <w:proofErr w:type="gramEnd"/>
      <w:r w:rsidR="007420FB" w:rsidRPr="00B60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</w:t>
      </w:r>
      <w:r w:rsidR="007420FB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68F" w:rsidRPr="00B607CA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 w:rsidR="00CE368F" w:rsidRPr="00B607CA">
        <w:rPr>
          <w:rFonts w:ascii="Times New Roman" w:hAnsi="Times New Roman" w:cs="Times New Roman"/>
          <w:sz w:val="24"/>
          <w:szCs w:val="24"/>
        </w:rPr>
        <w:t>П</w:t>
      </w:r>
      <w:r w:rsidR="0023234E" w:rsidRPr="00B607CA">
        <w:rPr>
          <w:rFonts w:ascii="Times New Roman" w:hAnsi="Times New Roman" w:cs="Times New Roman"/>
          <w:sz w:val="24"/>
          <w:szCs w:val="24"/>
        </w:rPr>
        <w:t>очинковский</w:t>
      </w:r>
      <w:proofErr w:type="spellEnd"/>
      <w:r w:rsidR="0023234E" w:rsidRPr="00B607CA">
        <w:rPr>
          <w:rFonts w:ascii="Times New Roman" w:hAnsi="Times New Roman" w:cs="Times New Roman"/>
          <w:sz w:val="24"/>
          <w:szCs w:val="24"/>
        </w:rPr>
        <w:t xml:space="preserve"> </w:t>
      </w:r>
      <w:r w:rsidR="005C5D6C" w:rsidRPr="00B607CA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23234E" w:rsidRPr="00B607CA">
        <w:rPr>
          <w:rFonts w:ascii="Times New Roman" w:hAnsi="Times New Roman" w:cs="Times New Roman"/>
          <w:sz w:val="24"/>
          <w:szCs w:val="24"/>
        </w:rPr>
        <w:t>, с. Починки, у</w:t>
      </w:r>
      <w:r w:rsidR="00CE368F" w:rsidRPr="00B607CA">
        <w:rPr>
          <w:rFonts w:ascii="Times New Roman" w:hAnsi="Times New Roman" w:cs="Times New Roman"/>
          <w:sz w:val="24"/>
          <w:szCs w:val="24"/>
        </w:rPr>
        <w:t>л. Ленина, дом 3</w:t>
      </w:r>
      <w:r w:rsidR="0023234E" w:rsidRPr="00B607CA">
        <w:rPr>
          <w:rFonts w:ascii="Times New Roman" w:hAnsi="Times New Roman" w:cs="Times New Roman"/>
          <w:sz w:val="24"/>
          <w:szCs w:val="24"/>
        </w:rPr>
        <w:t xml:space="preserve"> (зал заседания)</w:t>
      </w:r>
      <w:r w:rsidR="007106E4" w:rsidRPr="00B607CA">
        <w:rPr>
          <w:rFonts w:ascii="Times New Roman" w:hAnsi="Times New Roman" w:cs="Times New Roman"/>
          <w:sz w:val="24"/>
          <w:szCs w:val="24"/>
        </w:rPr>
        <w:t>,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r w:rsidRPr="00B607CA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года в 15 часов 00 минут.</w:t>
      </w:r>
    </w:p>
    <w:p w:rsidR="002551D6" w:rsidRPr="00B607CA" w:rsidRDefault="002551D6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20FB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Инициатор</w:t>
      </w:r>
      <w:r w:rsidR="007106E4" w:rsidRPr="00B60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</w:t>
      </w:r>
      <w:r w:rsidR="00487FF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7106E4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51D6" w:rsidRPr="00B607CA" w:rsidRDefault="003E62CC" w:rsidP="009A3D0E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Новиков Александр Михайлович.</w:t>
      </w:r>
    </w:p>
    <w:p w:rsidR="007106E4" w:rsidRPr="00B607CA" w:rsidRDefault="006B222C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 проекта:</w:t>
      </w:r>
    </w:p>
    <w:p w:rsidR="006B222C" w:rsidRPr="00B607CA" w:rsidRDefault="006B222C" w:rsidP="009A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="00CF1139" w:rsidRPr="00B607CA">
        <w:rPr>
          <w:rFonts w:ascii="Times New Roman" w:hAnsi="Times New Roman" w:cs="Times New Roman"/>
          <w:sz w:val="24"/>
          <w:szCs w:val="24"/>
        </w:rPr>
        <w:t>вопросам</w:t>
      </w:r>
      <w:r w:rsidRPr="00B607C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B607CA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B607C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F1139" w:rsidRPr="00B607C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B607CA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2551D6" w:rsidRPr="00B607CA">
        <w:rPr>
          <w:rFonts w:ascii="Times New Roman" w:hAnsi="Times New Roman" w:cs="Times New Roman"/>
          <w:sz w:val="24"/>
          <w:szCs w:val="24"/>
        </w:rPr>
        <w:t>.</w:t>
      </w:r>
    </w:p>
    <w:p w:rsidR="006B222C" w:rsidRPr="00B607CA" w:rsidRDefault="006B222C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6E4" w:rsidRPr="00B607CA" w:rsidRDefault="007420FB" w:rsidP="009A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Оповещение о проведении публичных слушаний</w:t>
      </w:r>
      <w:r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производилось 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путем </w:t>
      </w:r>
      <w:r w:rsidR="002551D6" w:rsidRPr="00B607CA">
        <w:rPr>
          <w:rFonts w:ascii="Times New Roman" w:hAnsi="Times New Roman" w:cs="Times New Roman"/>
          <w:color w:val="000000"/>
          <w:sz w:val="24"/>
          <w:szCs w:val="24"/>
        </w:rPr>
        <w:t>опу</w:t>
      </w:r>
      <w:r w:rsidR="00D74886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бликования в газете  «На земле </w:t>
      </w:r>
      <w:proofErr w:type="spellStart"/>
      <w:r w:rsidR="00D74886" w:rsidRPr="00B607C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551D6" w:rsidRPr="00B607CA">
        <w:rPr>
          <w:rFonts w:ascii="Times New Roman" w:hAnsi="Times New Roman" w:cs="Times New Roman"/>
          <w:color w:val="000000"/>
          <w:sz w:val="24"/>
          <w:szCs w:val="24"/>
        </w:rPr>
        <w:t>очинковской</w:t>
      </w:r>
      <w:proofErr w:type="spellEnd"/>
      <w:r w:rsidR="002551D6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» от </w:t>
      </w:r>
      <w:r w:rsidR="00DC3035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035">
        <w:rPr>
          <w:rFonts w:ascii="Times New Roman" w:hAnsi="Times New Roman" w:cs="Times New Roman"/>
          <w:color w:val="000000"/>
          <w:sz w:val="24"/>
          <w:szCs w:val="24"/>
        </w:rPr>
        <w:t>июня 2021 года №48 (1276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="00B05000" w:rsidRPr="00B607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0FB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065" w:rsidRPr="00B607CA" w:rsidRDefault="007420FB" w:rsidP="009A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и замечания участников публичных слушаний принимались с 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F9F" w:rsidRPr="00B607CA">
        <w:rPr>
          <w:rFonts w:ascii="Times New Roman" w:hAnsi="Times New Roman" w:cs="Times New Roman"/>
          <w:color w:val="000000"/>
          <w:sz w:val="24"/>
          <w:szCs w:val="24"/>
        </w:rPr>
        <w:t>10 июня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2021 года по 23 </w:t>
      </w:r>
      <w:r w:rsidR="00A55F9F" w:rsidRPr="00B607CA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2021 года</w:t>
      </w:r>
      <w:r w:rsidR="006B222C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6E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7CA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BF3BE8" w:rsidRPr="00B607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4065" w:rsidRPr="00B607CA" w:rsidRDefault="00354065" w:rsidP="009A3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7CA">
        <w:rPr>
          <w:rFonts w:ascii="Times New Roman" w:eastAsia="Times New Roman" w:hAnsi="Times New Roman" w:cs="Times New Roman"/>
          <w:sz w:val="24"/>
          <w:szCs w:val="24"/>
        </w:rPr>
        <w:t>1)в письменной или устной форме в ходе проведения собрания участников публичных слушаний;</w:t>
      </w:r>
    </w:p>
    <w:p w:rsidR="00354065" w:rsidRPr="00B607CA" w:rsidRDefault="00354065" w:rsidP="009A3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7CA">
        <w:rPr>
          <w:rFonts w:ascii="Times New Roman" w:eastAsia="Times New Roman" w:hAnsi="Times New Roman" w:cs="Times New Roman"/>
          <w:sz w:val="24"/>
          <w:szCs w:val="24"/>
        </w:rPr>
        <w:t>2)в письменной форме в адрес организатора публичных слушаний;</w:t>
      </w:r>
    </w:p>
    <w:p w:rsidR="00A37B49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участников публичных слушаний</w:t>
      </w:r>
      <w:r w:rsidR="00AE6981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E6981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7F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71364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981" w:rsidRPr="00B607CA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354065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5F9F" w:rsidRPr="00B607CA" w:rsidRDefault="007420FB" w:rsidP="00A5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Реквизи</w:t>
      </w:r>
      <w:r w:rsidR="00354065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ты пр</w:t>
      </w:r>
      <w:r w:rsidR="006B222C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отокола публичных слушаний:</w:t>
      </w:r>
      <w:r w:rsidR="002551D6" w:rsidRPr="00B607C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734FE9">
        <w:rPr>
          <w:rFonts w:ascii="Times New Roman" w:hAnsi="Times New Roman" w:cs="Times New Roman"/>
          <w:color w:val="000000"/>
          <w:sz w:val="24"/>
          <w:szCs w:val="24"/>
        </w:rPr>
        <w:t>23.06</w:t>
      </w:r>
      <w:r w:rsidR="0023234E" w:rsidRPr="00B607CA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354065" w:rsidRPr="00B607CA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A37B49" w:rsidRPr="00B607CA" w:rsidRDefault="00A37B49" w:rsidP="00A5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0FB" w:rsidRPr="00B607CA" w:rsidRDefault="007420FB" w:rsidP="00DB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внесенных предложений и замечаний участников публичных слушаний:</w:t>
      </w:r>
    </w:p>
    <w:tbl>
      <w:tblPr>
        <w:tblStyle w:val="aa"/>
        <w:tblW w:w="0" w:type="auto"/>
        <w:tblLook w:val="04A0"/>
      </w:tblPr>
      <w:tblGrid>
        <w:gridCol w:w="958"/>
        <w:gridCol w:w="4468"/>
        <w:gridCol w:w="4995"/>
      </w:tblGrid>
      <w:tr w:rsidR="007420FB" w:rsidRPr="00B607CA" w:rsidTr="00AE698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Pr="00B607CA" w:rsidRDefault="00DB5214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420FB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420FB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7420FB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7420FB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Pr="00B607CA" w:rsidRDefault="007420F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Pr="00B607CA" w:rsidRDefault="007420FB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7420FB" w:rsidRPr="00B607CA" w:rsidTr="00AE698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FB" w:rsidRPr="00B607CA" w:rsidRDefault="00354065" w:rsidP="009A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1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FB" w:rsidRPr="00B607CA" w:rsidRDefault="00A55F9F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А.М.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FB" w:rsidRPr="00B607CA" w:rsidRDefault="00354065" w:rsidP="009A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Считать </w:t>
            </w:r>
            <w:r w:rsidR="00CD6D0B"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Pr="00B6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целесообразным</w:t>
            </w:r>
          </w:p>
        </w:tc>
      </w:tr>
    </w:tbl>
    <w:p w:rsidR="007420FB" w:rsidRPr="00B607CA" w:rsidRDefault="007420FB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20FB" w:rsidRPr="00B607CA" w:rsidRDefault="00E81708" w:rsidP="009A3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7420FB" w:rsidRPr="00B60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ыводы по результатам публичных </w:t>
      </w:r>
      <w:r w:rsidR="00CD6D0B" w:rsidRPr="00B607CA">
        <w:rPr>
          <w:rFonts w:ascii="Times New Roman" w:hAnsi="Times New Roman" w:cs="Times New Roman"/>
          <w:b/>
          <w:color w:val="000000"/>
          <w:sz w:val="24"/>
          <w:szCs w:val="24"/>
        </w:rPr>
        <w:t>слушаний</w:t>
      </w:r>
      <w:r w:rsidRPr="00B607C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81708" w:rsidRPr="00B607CA" w:rsidRDefault="00E81708" w:rsidP="009A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CA">
        <w:rPr>
          <w:rFonts w:ascii="Times New Roman" w:hAnsi="Times New Roman" w:cs="Times New Roman"/>
          <w:sz w:val="24"/>
          <w:szCs w:val="24"/>
        </w:rPr>
        <w:t>1.Признать публичные слушания  состоявшимися.</w:t>
      </w:r>
    </w:p>
    <w:p w:rsidR="00E81708" w:rsidRPr="00B607CA" w:rsidRDefault="00E81708" w:rsidP="009A3D0E">
      <w:pPr>
        <w:pStyle w:val="a6"/>
        <w:rPr>
          <w:sz w:val="24"/>
        </w:rPr>
      </w:pPr>
      <w:r w:rsidRPr="00B607CA">
        <w:rPr>
          <w:sz w:val="24"/>
        </w:rPr>
        <w:t>2.</w:t>
      </w:r>
      <w:r w:rsidR="00A4729F" w:rsidRPr="00B607CA">
        <w:rPr>
          <w:sz w:val="24"/>
        </w:rPr>
        <w:t>Считать</w:t>
      </w:r>
      <w:r w:rsidR="00A55F9F" w:rsidRPr="00B607CA">
        <w:rPr>
          <w:sz w:val="24"/>
        </w:rPr>
        <w:t xml:space="preserve"> проект</w:t>
      </w:r>
      <w:r w:rsidR="00CD6D0B" w:rsidRPr="00B607CA">
        <w:rPr>
          <w:sz w:val="24"/>
        </w:rPr>
        <w:t xml:space="preserve"> решений</w:t>
      </w:r>
      <w:r w:rsidR="00A4729F" w:rsidRPr="00B607CA">
        <w:rPr>
          <w:sz w:val="24"/>
        </w:rPr>
        <w:t xml:space="preserve"> целесообразным</w:t>
      </w:r>
      <w:r w:rsidR="00CD6D0B" w:rsidRPr="00B607CA">
        <w:rPr>
          <w:sz w:val="24"/>
        </w:rPr>
        <w:t>и</w:t>
      </w:r>
      <w:r w:rsidR="00772159" w:rsidRPr="00B607CA">
        <w:rPr>
          <w:sz w:val="24"/>
        </w:rPr>
        <w:t>.</w:t>
      </w:r>
      <w:r w:rsidR="00A4729F" w:rsidRPr="00B607CA">
        <w:rPr>
          <w:sz w:val="24"/>
        </w:rPr>
        <w:t xml:space="preserve"> </w:t>
      </w:r>
    </w:p>
    <w:p w:rsidR="005C5D6C" w:rsidRPr="00B607CA" w:rsidRDefault="005C5D6C" w:rsidP="009A3D0E">
      <w:pPr>
        <w:pStyle w:val="a6"/>
        <w:rPr>
          <w:sz w:val="24"/>
        </w:rPr>
      </w:pPr>
      <w:r w:rsidRPr="00B607CA">
        <w:rPr>
          <w:sz w:val="24"/>
        </w:rPr>
        <w:t>3. Протокол публичных слушаний и заключения о результатах публичных слушаний направить в комиссию по вопросам землепользования и застройки.</w:t>
      </w:r>
    </w:p>
    <w:p w:rsidR="005C5D6C" w:rsidRPr="00B607CA" w:rsidRDefault="005C5D6C" w:rsidP="009A3D0E">
      <w:pPr>
        <w:pStyle w:val="a6"/>
        <w:rPr>
          <w:sz w:val="24"/>
        </w:rPr>
      </w:pPr>
      <w:r w:rsidRPr="00B607CA">
        <w:rPr>
          <w:sz w:val="24"/>
        </w:rPr>
        <w:t xml:space="preserve">4.Заключения о результатах публичных слушаний разместить на официальном сайте администрации </w:t>
      </w:r>
      <w:proofErr w:type="spellStart"/>
      <w:r w:rsidRPr="00B607CA">
        <w:rPr>
          <w:sz w:val="24"/>
        </w:rPr>
        <w:t>Починковского</w:t>
      </w:r>
      <w:proofErr w:type="spellEnd"/>
      <w:r w:rsidRPr="00B607CA">
        <w:rPr>
          <w:sz w:val="24"/>
        </w:rPr>
        <w:t xml:space="preserve"> муниципального округа Нижегородской области</w:t>
      </w:r>
      <w:r w:rsidR="00F05277" w:rsidRPr="00B607CA">
        <w:rPr>
          <w:sz w:val="24"/>
        </w:rPr>
        <w:t>, в информационно-телекоммуникационной сети Интернет</w:t>
      </w:r>
      <w:r w:rsidRPr="00B607CA">
        <w:rPr>
          <w:sz w:val="24"/>
        </w:rPr>
        <w:t>.</w:t>
      </w:r>
    </w:p>
    <w:p w:rsidR="00A55F9F" w:rsidRPr="00B607CA" w:rsidRDefault="00A55F9F" w:rsidP="009A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CA" w:rsidRDefault="00B607CA" w:rsidP="009A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1A" w:rsidRPr="00B607CA" w:rsidRDefault="005E7C2A" w:rsidP="00B60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CA">
        <w:rPr>
          <w:rFonts w:ascii="Times New Roman" w:hAnsi="Times New Roman" w:cs="Times New Roman"/>
          <w:sz w:val="24"/>
          <w:szCs w:val="24"/>
        </w:rPr>
        <w:t xml:space="preserve">Председатель  публичных слушаний </w:t>
      </w:r>
      <w:r w:rsidRPr="00B607CA">
        <w:rPr>
          <w:rFonts w:ascii="Times New Roman" w:hAnsi="Times New Roman" w:cs="Times New Roman"/>
          <w:sz w:val="24"/>
          <w:szCs w:val="24"/>
        </w:rPr>
        <w:tab/>
      </w:r>
      <w:r w:rsidR="007749CF" w:rsidRPr="00B607CA">
        <w:rPr>
          <w:rFonts w:ascii="Times New Roman" w:hAnsi="Times New Roman" w:cs="Times New Roman"/>
          <w:sz w:val="24"/>
          <w:szCs w:val="24"/>
        </w:rPr>
        <w:tab/>
      </w:r>
      <w:r w:rsidRPr="00B607CA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7749CF" w:rsidRPr="00B607CA">
        <w:rPr>
          <w:rFonts w:ascii="Times New Roman" w:hAnsi="Times New Roman" w:cs="Times New Roman"/>
          <w:sz w:val="24"/>
          <w:szCs w:val="24"/>
        </w:rPr>
        <w:t xml:space="preserve">  </w:t>
      </w:r>
      <w:r w:rsidRPr="00B607CA">
        <w:rPr>
          <w:rFonts w:ascii="Times New Roman" w:hAnsi="Times New Roman" w:cs="Times New Roman"/>
          <w:sz w:val="24"/>
          <w:szCs w:val="24"/>
        </w:rPr>
        <w:t xml:space="preserve"> </w:t>
      </w:r>
      <w:r w:rsidRPr="00B607CA">
        <w:rPr>
          <w:rFonts w:ascii="Times New Roman" w:hAnsi="Times New Roman" w:cs="Times New Roman"/>
          <w:sz w:val="24"/>
          <w:szCs w:val="24"/>
        </w:rPr>
        <w:tab/>
      </w:r>
      <w:r w:rsidR="00B607CA">
        <w:rPr>
          <w:rFonts w:ascii="Times New Roman" w:hAnsi="Times New Roman" w:cs="Times New Roman"/>
          <w:sz w:val="24"/>
          <w:szCs w:val="24"/>
        </w:rPr>
        <w:t xml:space="preserve">                   В.С.Елисеев</w:t>
      </w:r>
    </w:p>
    <w:sectPr w:rsidR="002E371A" w:rsidRPr="00B607CA" w:rsidSect="00B607C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2EE"/>
    <w:multiLevelType w:val="hybridMultilevel"/>
    <w:tmpl w:val="5428E912"/>
    <w:lvl w:ilvl="0" w:tplc="3586B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67626"/>
    <w:multiLevelType w:val="hybridMultilevel"/>
    <w:tmpl w:val="DE608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793C"/>
    <w:multiLevelType w:val="hybridMultilevel"/>
    <w:tmpl w:val="93FA66F8"/>
    <w:lvl w:ilvl="0" w:tplc="292E0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725E4"/>
    <w:rsid w:val="0000731D"/>
    <w:rsid w:val="00017BF6"/>
    <w:rsid w:val="000358D4"/>
    <w:rsid w:val="00085732"/>
    <w:rsid w:val="000B0DA7"/>
    <w:rsid w:val="000C1844"/>
    <w:rsid w:val="00124A2C"/>
    <w:rsid w:val="00126359"/>
    <w:rsid w:val="00127031"/>
    <w:rsid w:val="00132BD5"/>
    <w:rsid w:val="00162DC6"/>
    <w:rsid w:val="00171364"/>
    <w:rsid w:val="001878DE"/>
    <w:rsid w:val="00191825"/>
    <w:rsid w:val="001923E0"/>
    <w:rsid w:val="001A00F8"/>
    <w:rsid w:val="001B5FE8"/>
    <w:rsid w:val="001D4BAF"/>
    <w:rsid w:val="001E439D"/>
    <w:rsid w:val="002307DD"/>
    <w:rsid w:val="0023234E"/>
    <w:rsid w:val="002551D6"/>
    <w:rsid w:val="002730E4"/>
    <w:rsid w:val="00277810"/>
    <w:rsid w:val="0028028F"/>
    <w:rsid w:val="002914DB"/>
    <w:rsid w:val="002B0BD3"/>
    <w:rsid w:val="002C2E6D"/>
    <w:rsid w:val="002C4A6B"/>
    <w:rsid w:val="002E371A"/>
    <w:rsid w:val="002F7784"/>
    <w:rsid w:val="00345C36"/>
    <w:rsid w:val="00353A64"/>
    <w:rsid w:val="00354065"/>
    <w:rsid w:val="00361C48"/>
    <w:rsid w:val="00363E97"/>
    <w:rsid w:val="00375A0E"/>
    <w:rsid w:val="003A1CE6"/>
    <w:rsid w:val="003A73FC"/>
    <w:rsid w:val="003C7582"/>
    <w:rsid w:val="003D16CC"/>
    <w:rsid w:val="003D2399"/>
    <w:rsid w:val="003E62CC"/>
    <w:rsid w:val="003E7181"/>
    <w:rsid w:val="003E72DD"/>
    <w:rsid w:val="00410B13"/>
    <w:rsid w:val="004212C9"/>
    <w:rsid w:val="00433161"/>
    <w:rsid w:val="0044451C"/>
    <w:rsid w:val="00465223"/>
    <w:rsid w:val="00474A98"/>
    <w:rsid w:val="0047784A"/>
    <w:rsid w:val="00487FFC"/>
    <w:rsid w:val="004C2977"/>
    <w:rsid w:val="004C29EB"/>
    <w:rsid w:val="00537AD7"/>
    <w:rsid w:val="00553967"/>
    <w:rsid w:val="005725E4"/>
    <w:rsid w:val="0058096A"/>
    <w:rsid w:val="0058344C"/>
    <w:rsid w:val="00586DA0"/>
    <w:rsid w:val="005A3947"/>
    <w:rsid w:val="005A73EE"/>
    <w:rsid w:val="005B0E83"/>
    <w:rsid w:val="005C2811"/>
    <w:rsid w:val="005C2BE1"/>
    <w:rsid w:val="005C5D6C"/>
    <w:rsid w:val="005D7B7E"/>
    <w:rsid w:val="005E7C2A"/>
    <w:rsid w:val="0060712B"/>
    <w:rsid w:val="006513DD"/>
    <w:rsid w:val="006574E6"/>
    <w:rsid w:val="00671FBB"/>
    <w:rsid w:val="00692BBD"/>
    <w:rsid w:val="00696A9F"/>
    <w:rsid w:val="006B222C"/>
    <w:rsid w:val="007106E4"/>
    <w:rsid w:val="00725932"/>
    <w:rsid w:val="00734FE9"/>
    <w:rsid w:val="007420FB"/>
    <w:rsid w:val="0074718F"/>
    <w:rsid w:val="0075587C"/>
    <w:rsid w:val="0076769B"/>
    <w:rsid w:val="00772159"/>
    <w:rsid w:val="007749CF"/>
    <w:rsid w:val="007872D3"/>
    <w:rsid w:val="007E150D"/>
    <w:rsid w:val="007F57AB"/>
    <w:rsid w:val="00803DEB"/>
    <w:rsid w:val="00806B6B"/>
    <w:rsid w:val="008171D1"/>
    <w:rsid w:val="00857309"/>
    <w:rsid w:val="008866E9"/>
    <w:rsid w:val="008A0EF5"/>
    <w:rsid w:val="008B5AA4"/>
    <w:rsid w:val="008C0013"/>
    <w:rsid w:val="008F1845"/>
    <w:rsid w:val="008F5C99"/>
    <w:rsid w:val="0090078A"/>
    <w:rsid w:val="009045ED"/>
    <w:rsid w:val="0090760D"/>
    <w:rsid w:val="00926BB0"/>
    <w:rsid w:val="00960C5F"/>
    <w:rsid w:val="00961A8A"/>
    <w:rsid w:val="009860B5"/>
    <w:rsid w:val="009A3D0E"/>
    <w:rsid w:val="009E25CE"/>
    <w:rsid w:val="00A13764"/>
    <w:rsid w:val="00A37B49"/>
    <w:rsid w:val="00A4729F"/>
    <w:rsid w:val="00A55F9F"/>
    <w:rsid w:val="00A627CA"/>
    <w:rsid w:val="00A6658E"/>
    <w:rsid w:val="00A816B2"/>
    <w:rsid w:val="00AB5D78"/>
    <w:rsid w:val="00AE6981"/>
    <w:rsid w:val="00AF0664"/>
    <w:rsid w:val="00B05000"/>
    <w:rsid w:val="00B607CA"/>
    <w:rsid w:val="00B655F1"/>
    <w:rsid w:val="00B80E29"/>
    <w:rsid w:val="00BA481E"/>
    <w:rsid w:val="00BF3BE8"/>
    <w:rsid w:val="00BF64A6"/>
    <w:rsid w:val="00C05178"/>
    <w:rsid w:val="00C21C44"/>
    <w:rsid w:val="00C61BB1"/>
    <w:rsid w:val="00C63841"/>
    <w:rsid w:val="00C93049"/>
    <w:rsid w:val="00C93E0E"/>
    <w:rsid w:val="00CA6D04"/>
    <w:rsid w:val="00CC6E0B"/>
    <w:rsid w:val="00CD2028"/>
    <w:rsid w:val="00CD6D0B"/>
    <w:rsid w:val="00CE368F"/>
    <w:rsid w:val="00CF1139"/>
    <w:rsid w:val="00D219C0"/>
    <w:rsid w:val="00D26D94"/>
    <w:rsid w:val="00D27F6C"/>
    <w:rsid w:val="00D54B74"/>
    <w:rsid w:val="00D54DFD"/>
    <w:rsid w:val="00D74886"/>
    <w:rsid w:val="00DB257E"/>
    <w:rsid w:val="00DB334C"/>
    <w:rsid w:val="00DB5214"/>
    <w:rsid w:val="00DC2020"/>
    <w:rsid w:val="00DC3035"/>
    <w:rsid w:val="00E22194"/>
    <w:rsid w:val="00E30D17"/>
    <w:rsid w:val="00E43E83"/>
    <w:rsid w:val="00E562E8"/>
    <w:rsid w:val="00E6757E"/>
    <w:rsid w:val="00E75862"/>
    <w:rsid w:val="00E80240"/>
    <w:rsid w:val="00E80C01"/>
    <w:rsid w:val="00E81708"/>
    <w:rsid w:val="00EA10CF"/>
    <w:rsid w:val="00EB6337"/>
    <w:rsid w:val="00EC20EB"/>
    <w:rsid w:val="00ED030F"/>
    <w:rsid w:val="00EF6D54"/>
    <w:rsid w:val="00F05277"/>
    <w:rsid w:val="00F2030C"/>
    <w:rsid w:val="00F3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C0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86D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6DA0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unhideWhenUsed/>
    <w:rsid w:val="005D7B7E"/>
    <w:rPr>
      <w:color w:val="0000FF"/>
      <w:u w:val="single"/>
    </w:rPr>
  </w:style>
  <w:style w:type="character" w:styleId="a9">
    <w:name w:val="Emphasis"/>
    <w:qFormat/>
    <w:rsid w:val="00806B6B"/>
    <w:rPr>
      <w:i/>
      <w:iCs/>
    </w:rPr>
  </w:style>
  <w:style w:type="table" w:styleId="aa">
    <w:name w:val="Table Grid"/>
    <w:basedOn w:val="a1"/>
    <w:uiPriority w:val="59"/>
    <w:rsid w:val="0074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</dc:creator>
  <cp:lastModifiedBy>usr</cp:lastModifiedBy>
  <cp:revision>28</cp:revision>
  <cp:lastPrinted>2021-04-26T07:33:00Z</cp:lastPrinted>
  <dcterms:created xsi:type="dcterms:W3CDTF">2020-12-14T06:27:00Z</dcterms:created>
  <dcterms:modified xsi:type="dcterms:W3CDTF">2021-06-25T07:18:00Z</dcterms:modified>
</cp:coreProperties>
</file>